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CD100" w14:textId="2411E31D" w:rsidR="00011DEA" w:rsidRPr="006B3D7F" w:rsidRDefault="00011DEA" w:rsidP="00DE20DD">
      <w:pPr>
        <w:spacing w:line="276" w:lineRule="auto"/>
        <w:ind w:left="-1134"/>
        <w:jc w:val="center"/>
        <w:rPr>
          <w:rFonts w:ascii="Arial" w:hAnsi="Arial" w:cs="Arial"/>
          <w:b/>
        </w:rPr>
      </w:pPr>
      <w:r w:rsidRPr="006B3D7F">
        <w:rPr>
          <w:rFonts w:ascii="Arial" w:hAnsi="Arial" w:cs="Arial"/>
          <w:b/>
        </w:rPr>
        <w:t xml:space="preserve">ANEXO </w:t>
      </w:r>
      <w:r w:rsidR="00DA3F72" w:rsidRPr="006B3D7F">
        <w:rPr>
          <w:rFonts w:ascii="Arial" w:hAnsi="Arial" w:cs="Arial"/>
          <w:b/>
        </w:rPr>
        <w:t>IV</w:t>
      </w:r>
    </w:p>
    <w:p w14:paraId="6F3758D1" w14:textId="77777777" w:rsidR="00011DEA" w:rsidRPr="006B3D7F" w:rsidRDefault="00011DEA" w:rsidP="00DE20DD">
      <w:pPr>
        <w:spacing w:line="276" w:lineRule="auto"/>
        <w:ind w:left="-1134"/>
        <w:jc w:val="center"/>
        <w:rPr>
          <w:rFonts w:ascii="Arial" w:hAnsi="Arial" w:cs="Arial"/>
          <w:b/>
        </w:rPr>
      </w:pPr>
    </w:p>
    <w:p w14:paraId="510DDB3B" w14:textId="75720BA1" w:rsidR="007D60D2" w:rsidRPr="006B3D7F" w:rsidRDefault="007D60D2" w:rsidP="00DE20DD">
      <w:pPr>
        <w:spacing w:line="276" w:lineRule="auto"/>
        <w:ind w:left="-1134"/>
        <w:jc w:val="center"/>
        <w:rPr>
          <w:rFonts w:ascii="Arial" w:hAnsi="Arial" w:cs="Arial"/>
          <w:b/>
        </w:rPr>
      </w:pPr>
      <w:r w:rsidRPr="006B3D7F">
        <w:rPr>
          <w:rFonts w:ascii="Arial" w:hAnsi="Arial" w:cs="Arial"/>
          <w:b/>
        </w:rPr>
        <w:t>“MINUTA DE CONTRATO CHAMAMENTO PÚBLICO Nº 00</w:t>
      </w:r>
      <w:r w:rsidR="00661AF7">
        <w:rPr>
          <w:rFonts w:ascii="Arial" w:hAnsi="Arial" w:cs="Arial"/>
          <w:b/>
        </w:rPr>
        <w:t>3</w:t>
      </w:r>
      <w:r w:rsidRPr="006B3D7F">
        <w:rPr>
          <w:rFonts w:ascii="Arial" w:hAnsi="Arial" w:cs="Arial"/>
          <w:b/>
        </w:rPr>
        <w:t>/2023”</w:t>
      </w:r>
    </w:p>
    <w:p w14:paraId="1BA04EF6" w14:textId="77777777" w:rsidR="007D60D2" w:rsidRPr="006B3D7F" w:rsidRDefault="007D60D2" w:rsidP="00DE20DD">
      <w:pPr>
        <w:spacing w:line="276" w:lineRule="auto"/>
        <w:ind w:left="-1134"/>
        <w:jc w:val="center"/>
        <w:rPr>
          <w:rFonts w:ascii="Arial" w:hAnsi="Arial" w:cs="Arial"/>
          <w:b/>
        </w:rPr>
      </w:pPr>
    </w:p>
    <w:p w14:paraId="7001F5C0" w14:textId="77777777" w:rsidR="007D60D2" w:rsidRPr="006B3D7F" w:rsidRDefault="007D60D2" w:rsidP="00DE20DD">
      <w:pPr>
        <w:spacing w:line="276" w:lineRule="auto"/>
        <w:ind w:left="-1134"/>
        <w:jc w:val="center"/>
        <w:rPr>
          <w:rFonts w:ascii="Arial" w:hAnsi="Arial" w:cs="Arial"/>
          <w:b/>
        </w:rPr>
      </w:pPr>
      <w:r w:rsidRPr="006B3D7F">
        <w:rPr>
          <w:rFonts w:ascii="Arial" w:hAnsi="Arial" w:cs="Arial"/>
          <w:b/>
        </w:rPr>
        <w:t>INEXIGIBILIDADE DE LICITAÇÃO N.º ____/____</w:t>
      </w:r>
    </w:p>
    <w:p w14:paraId="163DC468" w14:textId="77777777" w:rsidR="007D60D2" w:rsidRPr="006B3D7F" w:rsidRDefault="007D60D2" w:rsidP="00DE20DD">
      <w:pPr>
        <w:spacing w:line="276" w:lineRule="auto"/>
        <w:ind w:left="-1134"/>
        <w:jc w:val="both"/>
        <w:rPr>
          <w:rFonts w:ascii="Arial" w:hAnsi="Arial" w:cs="Arial"/>
          <w:b/>
        </w:rPr>
      </w:pPr>
    </w:p>
    <w:p w14:paraId="5AA494C8" w14:textId="77777777" w:rsidR="007D60D2" w:rsidRPr="006B3D7F" w:rsidRDefault="007D60D2" w:rsidP="00DE20DD">
      <w:pPr>
        <w:spacing w:line="276" w:lineRule="auto"/>
        <w:ind w:left="-1134"/>
        <w:jc w:val="both"/>
        <w:rPr>
          <w:rFonts w:ascii="Arial" w:hAnsi="Arial" w:cs="Arial"/>
        </w:rPr>
      </w:pPr>
    </w:p>
    <w:p w14:paraId="76ECB609" w14:textId="77777777" w:rsidR="007D60D2" w:rsidRPr="006B3D7F" w:rsidRDefault="007D60D2" w:rsidP="00DE20DD">
      <w:pPr>
        <w:spacing w:line="276" w:lineRule="auto"/>
        <w:ind w:left="-1134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Que entre si celebram o </w:t>
      </w:r>
      <w:r w:rsidRPr="006B3D7F">
        <w:rPr>
          <w:rFonts w:ascii="Arial" w:hAnsi="Arial" w:cs="Arial"/>
          <w:b/>
          <w:bCs/>
          <w:iCs/>
        </w:rPr>
        <w:t>MUNICÍPIO DE VERA CRUZ DO OESTE</w:t>
      </w:r>
      <w:r w:rsidRPr="006B3D7F">
        <w:rPr>
          <w:rFonts w:ascii="Arial" w:hAnsi="Arial" w:cs="Arial"/>
        </w:rPr>
        <w:t>, Estado do Paraná, pessoa jurídica de direito público interno, inscrito no CNPJ sob o nº 78.101.821/0001-01, com sede à Rua Rui Barbosa, 202, centro, na cidade de Vera Cruz\ do Oeste, estado do Paraná, neste ato representado pelo Sr. Prefeito Municipal</w:t>
      </w:r>
      <w:r w:rsidRPr="006B3D7F">
        <w:rPr>
          <w:rFonts w:ascii="Arial" w:hAnsi="Arial" w:cs="Arial"/>
          <w:bCs/>
        </w:rPr>
        <w:t>,</w:t>
      </w:r>
      <w:r w:rsidRPr="006B3D7F">
        <w:rPr>
          <w:rFonts w:ascii="Arial" w:hAnsi="Arial" w:cs="Arial"/>
          <w:b/>
        </w:rPr>
        <w:t xml:space="preserve"> </w:t>
      </w:r>
      <w:r w:rsidRPr="006B3D7F">
        <w:rPr>
          <w:rFonts w:ascii="Arial" w:hAnsi="Arial" w:cs="Arial"/>
          <w:b/>
          <w:bCs/>
        </w:rPr>
        <w:t xml:space="preserve">Ahmad Issa, </w:t>
      </w:r>
      <w:r w:rsidRPr="006B3D7F">
        <w:rPr>
          <w:rFonts w:ascii="Arial" w:hAnsi="Arial" w:cs="Arial"/>
          <w:bCs/>
        </w:rPr>
        <w:t>portador do CPF nº 444.766.809-25 e RG 3036412-0 SESP/PR</w:t>
      </w:r>
      <w:r w:rsidRPr="006B3D7F">
        <w:rPr>
          <w:rFonts w:ascii="Arial" w:hAnsi="Arial" w:cs="Arial"/>
        </w:rPr>
        <w:t>, residente na Rua Arnaldo Busato, na cidade de Vera Cruz do Oeste, estado do Paraná, CEP 85845-000</w:t>
      </w:r>
      <w:r w:rsidRPr="006B3D7F">
        <w:rPr>
          <w:rFonts w:ascii="Arial" w:hAnsi="Arial" w:cs="Arial"/>
          <w:iCs/>
        </w:rPr>
        <w:t>, estado do Paraná</w:t>
      </w:r>
      <w:r w:rsidRPr="006B3D7F">
        <w:rPr>
          <w:rFonts w:ascii="Arial" w:hAnsi="Arial" w:cs="Arial"/>
        </w:rPr>
        <w:t>, doravante denominado CONTRATANTE e de outro lado __________________, CNPJ _______________, com sede à ___________, nº ______, na cidade de ____________, estado do _______, CEP _____________, neste ato representada pelo(a) Sr.(a) ______________, CPF ______________, RG _________, residente e domiciliado(a) à _______________, nº ___, na cidade de _____________, estado do ___________, CEP __________ ou __________________, CPF _______________, com sede à ___________, nº ______, na cidade de ____________, estado do _______, CEP _____________, doravante denominada CONTRATADA, pelo presente instrumento particular têm justo e contratado o seguinte:</w:t>
      </w:r>
    </w:p>
    <w:p w14:paraId="7D4DAAB7" w14:textId="77777777" w:rsidR="009C719C" w:rsidRPr="006B3D7F" w:rsidRDefault="009C719C" w:rsidP="00DE20DD">
      <w:pPr>
        <w:pStyle w:val="Corpodetexto"/>
        <w:spacing w:before="5" w:line="276" w:lineRule="auto"/>
        <w:ind w:left="-1134"/>
        <w:rPr>
          <w:rFonts w:ascii="Arial" w:hAnsi="Arial" w:cs="Arial"/>
        </w:rPr>
      </w:pPr>
    </w:p>
    <w:p w14:paraId="6F70775D" w14:textId="4838B6D9" w:rsidR="009C719C" w:rsidRPr="006B3D7F" w:rsidRDefault="00952E90" w:rsidP="00DE20DD">
      <w:pPr>
        <w:pStyle w:val="Ttulo1"/>
        <w:numPr>
          <w:ilvl w:val="0"/>
          <w:numId w:val="2"/>
        </w:numPr>
        <w:spacing w:line="276" w:lineRule="auto"/>
        <w:ind w:left="-1134" w:firstLine="0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CLÁUSULA PRIMEIRA - </w:t>
      </w:r>
      <w:r w:rsidR="009C719C" w:rsidRPr="006B3D7F">
        <w:rPr>
          <w:rFonts w:ascii="Arial" w:hAnsi="Arial" w:cs="Arial"/>
        </w:rPr>
        <w:t>DO</w:t>
      </w:r>
      <w:r w:rsidR="009C719C" w:rsidRPr="006B3D7F">
        <w:rPr>
          <w:rFonts w:ascii="Arial" w:hAnsi="Arial" w:cs="Arial"/>
          <w:spacing w:val="-3"/>
        </w:rPr>
        <w:t xml:space="preserve"> </w:t>
      </w:r>
      <w:r w:rsidR="009C719C" w:rsidRPr="006B3D7F">
        <w:rPr>
          <w:rFonts w:ascii="Arial" w:hAnsi="Arial" w:cs="Arial"/>
          <w:spacing w:val="-2"/>
        </w:rPr>
        <w:t>OBJETO</w:t>
      </w:r>
    </w:p>
    <w:p w14:paraId="0D40432D" w14:textId="26307878" w:rsidR="009C719C" w:rsidRPr="006B3D7F" w:rsidRDefault="00B67CE4" w:rsidP="00DE20DD">
      <w:pPr>
        <w:pStyle w:val="Corpodetexto"/>
        <w:spacing w:before="11" w:line="276" w:lineRule="auto"/>
        <w:ind w:left="-1134"/>
        <w:jc w:val="both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  <w:iCs/>
        </w:rPr>
        <w:t xml:space="preserve">1.1 - Credenciamento de interessados para </w:t>
      </w:r>
      <w:r w:rsidRPr="006B3D7F">
        <w:rPr>
          <w:rFonts w:ascii="Arial" w:hAnsi="Arial" w:cs="Arial"/>
          <w:b/>
          <w:bCs/>
        </w:rPr>
        <w:t>contratação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de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Leiloeiro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Oficial</w:t>
      </w:r>
      <w:r w:rsidRPr="006B3D7F">
        <w:rPr>
          <w:rFonts w:ascii="Arial" w:hAnsi="Arial" w:cs="Arial"/>
          <w:b/>
          <w:bCs/>
          <w:spacing w:val="1"/>
        </w:rPr>
        <w:t xml:space="preserve"> devidamente </w:t>
      </w:r>
      <w:r w:rsidRPr="006B3D7F">
        <w:rPr>
          <w:rFonts w:ascii="Arial" w:hAnsi="Arial" w:cs="Arial"/>
          <w:b/>
          <w:bCs/>
        </w:rPr>
        <w:t>matriculado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na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Junta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Comercial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do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Estado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do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Paraná</w:t>
      </w:r>
      <w:r w:rsidRPr="006B3D7F">
        <w:rPr>
          <w:rFonts w:ascii="Arial" w:hAnsi="Arial" w:cs="Arial"/>
          <w:b/>
          <w:bCs/>
          <w:spacing w:val="1"/>
        </w:rPr>
        <w:t xml:space="preserve"> </w:t>
      </w:r>
      <w:r w:rsidRPr="006B3D7F">
        <w:rPr>
          <w:rFonts w:ascii="Arial" w:hAnsi="Arial" w:cs="Arial"/>
          <w:b/>
          <w:bCs/>
        </w:rPr>
        <w:t>–</w:t>
      </w:r>
      <w:r w:rsidRPr="006B3D7F">
        <w:rPr>
          <w:rFonts w:ascii="Arial" w:hAnsi="Arial" w:cs="Arial"/>
          <w:b/>
          <w:bCs/>
          <w:spacing w:val="-57"/>
        </w:rPr>
        <w:t xml:space="preserve"> </w:t>
      </w:r>
      <w:r w:rsidRPr="006B3D7F">
        <w:rPr>
          <w:rFonts w:ascii="Arial" w:hAnsi="Arial" w:cs="Arial"/>
          <w:b/>
          <w:bCs/>
        </w:rPr>
        <w:t>JUCEPAR,</w:t>
      </w:r>
      <w:r w:rsidRPr="006B3D7F">
        <w:rPr>
          <w:rFonts w:ascii="Arial" w:hAnsi="Arial" w:cs="Arial"/>
          <w:b/>
          <w:bCs/>
          <w:spacing w:val="-4"/>
        </w:rPr>
        <w:t xml:space="preserve"> </w:t>
      </w:r>
      <w:r w:rsidRPr="006B3D7F">
        <w:rPr>
          <w:rFonts w:ascii="Arial" w:hAnsi="Arial" w:cs="Arial"/>
          <w:b/>
          <w:bCs/>
        </w:rPr>
        <w:t>para</w:t>
      </w:r>
      <w:r w:rsidRPr="006B3D7F">
        <w:rPr>
          <w:rFonts w:ascii="Arial" w:hAnsi="Arial" w:cs="Arial"/>
          <w:b/>
          <w:bCs/>
          <w:spacing w:val="-2"/>
        </w:rPr>
        <w:t xml:space="preserve"> </w:t>
      </w:r>
      <w:r w:rsidRPr="006B3D7F">
        <w:rPr>
          <w:rFonts w:ascii="Arial" w:hAnsi="Arial" w:cs="Arial"/>
          <w:b/>
          <w:bCs/>
        </w:rPr>
        <w:t>a</w:t>
      </w:r>
      <w:r w:rsidRPr="006B3D7F">
        <w:rPr>
          <w:rFonts w:ascii="Arial" w:hAnsi="Arial" w:cs="Arial"/>
          <w:b/>
          <w:bCs/>
          <w:spacing w:val="-5"/>
        </w:rPr>
        <w:t xml:space="preserve"> </w:t>
      </w:r>
      <w:r w:rsidRPr="006B3D7F">
        <w:rPr>
          <w:rFonts w:ascii="Arial" w:hAnsi="Arial" w:cs="Arial"/>
          <w:b/>
          <w:bCs/>
        </w:rPr>
        <w:t>prestação</w:t>
      </w:r>
      <w:r w:rsidRPr="006B3D7F">
        <w:rPr>
          <w:rFonts w:ascii="Arial" w:hAnsi="Arial" w:cs="Arial"/>
          <w:b/>
          <w:bCs/>
          <w:spacing w:val="-3"/>
        </w:rPr>
        <w:t xml:space="preserve"> </w:t>
      </w:r>
      <w:r w:rsidRPr="006B3D7F">
        <w:rPr>
          <w:rFonts w:ascii="Arial" w:hAnsi="Arial" w:cs="Arial"/>
          <w:b/>
          <w:bCs/>
        </w:rPr>
        <w:t>de</w:t>
      </w:r>
      <w:r w:rsidRPr="006B3D7F">
        <w:rPr>
          <w:rFonts w:ascii="Arial" w:hAnsi="Arial" w:cs="Arial"/>
          <w:b/>
          <w:bCs/>
          <w:spacing w:val="-5"/>
        </w:rPr>
        <w:t xml:space="preserve"> </w:t>
      </w:r>
      <w:r w:rsidRPr="006B3D7F">
        <w:rPr>
          <w:rFonts w:ascii="Arial" w:hAnsi="Arial" w:cs="Arial"/>
          <w:b/>
          <w:bCs/>
        </w:rPr>
        <w:t>serviços</w:t>
      </w:r>
      <w:r w:rsidRPr="006B3D7F">
        <w:rPr>
          <w:rFonts w:ascii="Arial" w:hAnsi="Arial" w:cs="Arial"/>
          <w:b/>
          <w:bCs/>
          <w:spacing w:val="-3"/>
        </w:rPr>
        <w:t xml:space="preserve"> </w:t>
      </w:r>
      <w:r w:rsidRPr="006B3D7F">
        <w:rPr>
          <w:rFonts w:ascii="Arial" w:hAnsi="Arial" w:cs="Arial"/>
          <w:b/>
          <w:bCs/>
        </w:rPr>
        <w:t>de</w:t>
      </w:r>
      <w:r w:rsidRPr="006B3D7F">
        <w:rPr>
          <w:rFonts w:ascii="Arial" w:hAnsi="Arial" w:cs="Arial"/>
          <w:b/>
          <w:bCs/>
          <w:spacing w:val="-5"/>
        </w:rPr>
        <w:t xml:space="preserve"> </w:t>
      </w:r>
      <w:r w:rsidRPr="006B3D7F">
        <w:rPr>
          <w:rFonts w:ascii="Arial" w:hAnsi="Arial" w:cs="Arial"/>
          <w:b/>
          <w:bCs/>
        </w:rPr>
        <w:t>leiloeiro</w:t>
      </w:r>
      <w:r w:rsidRPr="006B3D7F">
        <w:rPr>
          <w:rFonts w:ascii="Arial" w:hAnsi="Arial" w:cs="Arial"/>
          <w:b/>
          <w:bCs/>
          <w:spacing w:val="-4"/>
        </w:rPr>
        <w:t xml:space="preserve"> </w:t>
      </w:r>
      <w:r w:rsidRPr="006B3D7F">
        <w:rPr>
          <w:rFonts w:ascii="Arial" w:hAnsi="Arial" w:cs="Arial"/>
          <w:b/>
          <w:bCs/>
        </w:rPr>
        <w:t>oficial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com</w:t>
      </w:r>
      <w:r w:rsidRPr="006B3D7F">
        <w:rPr>
          <w:rFonts w:ascii="Arial" w:hAnsi="Arial" w:cs="Arial"/>
          <w:b/>
          <w:bCs/>
          <w:spacing w:val="-3"/>
        </w:rPr>
        <w:t xml:space="preserve"> </w:t>
      </w:r>
      <w:r w:rsidRPr="006B3D7F">
        <w:rPr>
          <w:rFonts w:ascii="Arial" w:hAnsi="Arial" w:cs="Arial"/>
          <w:b/>
          <w:bCs/>
        </w:rPr>
        <w:t>vistas à</w:t>
      </w:r>
      <w:r w:rsidRPr="006B3D7F">
        <w:rPr>
          <w:rFonts w:ascii="Arial" w:hAnsi="Arial" w:cs="Arial"/>
          <w:b/>
          <w:bCs/>
          <w:spacing w:val="-2"/>
        </w:rPr>
        <w:t xml:space="preserve"> </w:t>
      </w:r>
      <w:r w:rsidRPr="006B3D7F">
        <w:rPr>
          <w:rFonts w:ascii="Arial" w:hAnsi="Arial" w:cs="Arial"/>
          <w:b/>
          <w:bCs/>
        </w:rPr>
        <w:t>alienação</w:t>
      </w:r>
      <w:r w:rsidRPr="006B3D7F">
        <w:rPr>
          <w:rFonts w:ascii="Arial" w:hAnsi="Arial" w:cs="Arial"/>
          <w:b/>
          <w:bCs/>
          <w:spacing w:val="-3"/>
        </w:rPr>
        <w:t xml:space="preserve"> </w:t>
      </w:r>
      <w:r w:rsidRPr="006B3D7F">
        <w:rPr>
          <w:rFonts w:ascii="Arial" w:hAnsi="Arial" w:cs="Arial"/>
          <w:b/>
          <w:bCs/>
        </w:rPr>
        <w:t>de</w:t>
      </w:r>
      <w:r w:rsidRPr="006B3D7F">
        <w:rPr>
          <w:rFonts w:ascii="Arial" w:hAnsi="Arial" w:cs="Arial"/>
          <w:b/>
          <w:bCs/>
          <w:spacing w:val="-3"/>
        </w:rPr>
        <w:t xml:space="preserve"> </w:t>
      </w:r>
      <w:r w:rsidRPr="006B3D7F">
        <w:rPr>
          <w:rFonts w:ascii="Arial" w:hAnsi="Arial" w:cs="Arial"/>
          <w:b/>
          <w:bCs/>
        </w:rPr>
        <w:t>bens móveis</w:t>
      </w:r>
      <w:r w:rsidRPr="006B3D7F">
        <w:rPr>
          <w:rFonts w:ascii="Arial" w:hAnsi="Arial" w:cs="Arial"/>
          <w:b/>
          <w:bCs/>
          <w:spacing w:val="-4"/>
        </w:rPr>
        <w:t xml:space="preserve"> </w:t>
      </w:r>
      <w:r w:rsidRPr="006B3D7F">
        <w:rPr>
          <w:rFonts w:ascii="Arial" w:hAnsi="Arial" w:cs="Arial"/>
          <w:b/>
          <w:bCs/>
        </w:rPr>
        <w:t>inservíveis</w:t>
      </w:r>
      <w:r w:rsidRPr="006B3D7F">
        <w:rPr>
          <w:rFonts w:ascii="Arial" w:hAnsi="Arial" w:cs="Arial"/>
          <w:b/>
          <w:bCs/>
          <w:spacing w:val="-57"/>
        </w:rPr>
        <w:t xml:space="preserve"> </w:t>
      </w:r>
      <w:r w:rsidRPr="006B3D7F">
        <w:rPr>
          <w:rFonts w:ascii="Arial" w:hAnsi="Arial" w:cs="Arial"/>
          <w:b/>
          <w:bCs/>
        </w:rPr>
        <w:t>pertencentes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ao patrimônio do Município de Vera Cruz do Oeste –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PR.</w:t>
      </w:r>
    </w:p>
    <w:p w14:paraId="7F767576" w14:textId="77777777" w:rsidR="00B67CE4" w:rsidRPr="006B3D7F" w:rsidRDefault="00B67CE4" w:rsidP="00DE20DD">
      <w:pPr>
        <w:pStyle w:val="Corpodetexto"/>
        <w:spacing w:before="11" w:line="276" w:lineRule="auto"/>
        <w:ind w:left="-1134"/>
        <w:jc w:val="both"/>
        <w:rPr>
          <w:rFonts w:ascii="Arial" w:hAnsi="Arial" w:cs="Arial"/>
          <w:b/>
          <w:bCs/>
        </w:rPr>
      </w:pPr>
    </w:p>
    <w:p w14:paraId="235B369F" w14:textId="77777777" w:rsidR="004B7F02" w:rsidRPr="006B3D7F" w:rsidRDefault="004B7F02" w:rsidP="00DE20DD">
      <w:pPr>
        <w:pStyle w:val="PargrafodaLista"/>
        <w:numPr>
          <w:ilvl w:val="0"/>
          <w:numId w:val="2"/>
        </w:numPr>
        <w:tabs>
          <w:tab w:val="left" w:pos="-709"/>
          <w:tab w:val="left" w:pos="-142"/>
          <w:tab w:val="left" w:pos="8080"/>
        </w:tabs>
        <w:spacing w:before="4" w:line="276" w:lineRule="auto"/>
        <w:ind w:left="-1134" w:right="3" w:firstLine="1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</w:rPr>
        <w:t>CLÁUSULA SEGUNDA - DA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  <w:spacing w:val="-2"/>
        </w:rPr>
        <w:t>EXECUÇÃO</w:t>
      </w:r>
      <w:r w:rsidRPr="006B3D7F">
        <w:rPr>
          <w:rFonts w:ascii="Arial" w:hAnsi="Arial" w:cs="Arial"/>
          <w:b/>
          <w:bCs/>
        </w:rPr>
        <w:t xml:space="preserve"> E CONDIÇÕES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DA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PRESTAÇÃO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DOS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SERVIÇOS</w:t>
      </w:r>
    </w:p>
    <w:p w14:paraId="10D1B73A" w14:textId="77777777" w:rsidR="00BF52FB" w:rsidRPr="006B3D7F" w:rsidRDefault="009C719C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567"/>
          <w:tab w:val="left" w:pos="1915"/>
        </w:tabs>
        <w:spacing w:before="4" w:line="276" w:lineRule="auto"/>
        <w:ind w:left="-1134" w:right="3" w:firstLine="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serviços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serão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executados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pelo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LEILOEIRO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CONTRATADO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80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realização do Leilão nº .....</w:t>
      </w:r>
    </w:p>
    <w:p w14:paraId="04B07919" w14:textId="77777777" w:rsidR="00166CEF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567"/>
          <w:tab w:val="left" w:pos="1915"/>
        </w:tabs>
        <w:spacing w:before="4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O(a) credenciado(a)/contratado(a)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deverá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iniciar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prestação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serviços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quando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solicitado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através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Autorização de fornecimento,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nas condições estabelecidas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 xml:space="preserve">neste </w:t>
      </w:r>
      <w:r w:rsidR="00C73487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>.</w:t>
      </w:r>
    </w:p>
    <w:p w14:paraId="3650FE3F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O(a) credenciado(a)/contratado(a) se obriga a manter, durante toda execução do Contrato, todas as condições de habilitação e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qualificação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exigidas neste termo.</w:t>
      </w:r>
    </w:p>
    <w:p w14:paraId="2ABECFE5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Os serviços a serem prestados pelo(a) credenciado(a)/contratado(a) abrangem a organização, divulgação e realização de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móveis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inservíveis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propriedade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Contratante,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considerados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obsoletos,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sucateados,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irrecuperáveis,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inservíveis,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ociosos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e/ou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recuperação antieconômica,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conforme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relação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disponibilizada.</w:t>
      </w:r>
    </w:p>
    <w:p w14:paraId="427198DF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193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O(a) credenciado(a)/contratado(a), cuja profissão está regulamentada no Decreto Federal 21.981, de 1932, deverá estar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devidamente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cadastrado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na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Junta Comercial do Estado do Paraná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– JUCEPAR.</w:t>
      </w:r>
    </w:p>
    <w:p w14:paraId="46232FBF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193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 leilão deverá ser realizado com observância das normas e leis vigentes e com a publicidade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necessária.</w:t>
      </w:r>
    </w:p>
    <w:p w14:paraId="12C7474E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193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O(a) credenciado(a)/contratado(a),  deverá dispor de solução técnica integrada para realização </w:t>
      </w:r>
      <w:r w:rsidRPr="006B3D7F">
        <w:rPr>
          <w:rFonts w:ascii="Arial" w:hAnsi="Arial" w:cs="Arial"/>
        </w:rPr>
        <w:lastRenderedPageBreak/>
        <w:t>do leilão oficial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bens, permitindo recebimento de lances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on line.</w:t>
      </w:r>
    </w:p>
    <w:p w14:paraId="7FF9DE86" w14:textId="77777777" w:rsidR="0033317C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193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O(a) credenciado(a)/contratado(a) deverá orientar o arrematante quanto aos procedimentos referentes ao pagamento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bem arrematado.</w:t>
      </w:r>
    </w:p>
    <w:p w14:paraId="504B13FC" w14:textId="51A9F3C6" w:rsidR="00BF52FB" w:rsidRPr="006B3D7F" w:rsidRDefault="00BF52FB" w:rsidP="00DE20DD">
      <w:pPr>
        <w:pStyle w:val="PargrafodaLista"/>
        <w:numPr>
          <w:ilvl w:val="1"/>
          <w:numId w:val="2"/>
        </w:numPr>
        <w:tabs>
          <w:tab w:val="left" w:pos="-709"/>
          <w:tab w:val="left" w:pos="-142"/>
          <w:tab w:val="left" w:pos="426"/>
          <w:tab w:val="left" w:pos="567"/>
          <w:tab w:val="left" w:pos="1150"/>
          <w:tab w:val="left" w:pos="1193"/>
          <w:tab w:val="left" w:pos="1915"/>
        </w:tabs>
        <w:spacing w:before="1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  <w:spacing w:val="-12"/>
        </w:rPr>
        <w:t xml:space="preserve">O(a) credenciado(a)/contratado(a) </w:t>
      </w:r>
      <w:r w:rsidRPr="006B3D7F">
        <w:rPr>
          <w:rFonts w:ascii="Arial" w:hAnsi="Arial" w:cs="Arial"/>
        </w:rPr>
        <w:t>deverá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entregar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à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Comissão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Avaliação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Alienação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Prefeitura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Municipal</w:t>
      </w:r>
      <w:r w:rsidRPr="006B3D7F">
        <w:rPr>
          <w:rFonts w:ascii="Arial" w:hAnsi="Arial" w:cs="Arial"/>
          <w:spacing w:val="-58"/>
        </w:rPr>
        <w:t xml:space="preserve"> </w:t>
      </w:r>
      <w:r w:rsidRPr="006B3D7F">
        <w:rPr>
          <w:rFonts w:ascii="Arial" w:hAnsi="Arial" w:cs="Arial"/>
        </w:rPr>
        <w:t xml:space="preserve">de </w:t>
      </w:r>
      <w:r w:rsidRPr="006B3D7F">
        <w:rPr>
          <w:rFonts w:ascii="Arial" w:hAnsi="Arial" w:cs="Arial"/>
          <w:bCs/>
        </w:rPr>
        <w:t>Vera Cruz do Oeste</w:t>
      </w:r>
      <w:r w:rsidRPr="006B3D7F">
        <w:rPr>
          <w:rFonts w:ascii="Arial" w:hAnsi="Arial" w:cs="Arial"/>
        </w:rPr>
        <w:t xml:space="preserve"> - PR, Ata de Leilão em até 10 (dez) dias corridos após a realização da sessão pública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certame, contento, dentre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outras as seguintes informações:</w:t>
      </w:r>
    </w:p>
    <w:p w14:paraId="2E3ED123" w14:textId="77777777" w:rsidR="0033317C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Todos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lances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ofertados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lote/item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ou,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pelo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menos,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três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maiores,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se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houver,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constando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nome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 xml:space="preserve">completo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quando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pessoa física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ou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nome da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empresa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quando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pessoa jurídica,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endereço 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telefone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ofertantes</w:t>
      </w:r>
      <w:r w:rsidR="0033317C" w:rsidRPr="006B3D7F">
        <w:rPr>
          <w:rFonts w:ascii="Arial" w:hAnsi="Arial" w:cs="Arial"/>
        </w:rPr>
        <w:t>.</w:t>
      </w:r>
    </w:p>
    <w:p w14:paraId="14109B5C" w14:textId="4B8428ED" w:rsidR="0033317C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- Nome completo quando pessoa física ou nome da empresa quando pessoa jurídica, CPF ou CNPJ e nº. </w:t>
      </w:r>
      <w:r w:rsidR="00476758" w:rsidRPr="006B3D7F">
        <w:rPr>
          <w:rFonts w:ascii="Arial" w:hAnsi="Arial" w:cs="Arial"/>
        </w:rPr>
        <w:t>d</w:t>
      </w:r>
      <w:r w:rsidRPr="006B3D7F">
        <w:rPr>
          <w:rFonts w:ascii="Arial" w:hAnsi="Arial" w:cs="Arial"/>
        </w:rPr>
        <w:t>e</w:t>
      </w:r>
      <w:r w:rsidR="00476758" w:rsidRPr="006B3D7F">
        <w:rPr>
          <w:rFonts w:ascii="Arial" w:hAnsi="Arial" w:cs="Arial"/>
        </w:rPr>
        <w:t xml:space="preserve">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identidade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quando pessoa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física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do arrematante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vencedor;</w:t>
      </w:r>
    </w:p>
    <w:p w14:paraId="3341C109" w14:textId="77777777" w:rsidR="0033317C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Endereço e telefone do arrematante vencedor;</w:t>
      </w:r>
      <w:r w:rsidRPr="006B3D7F">
        <w:rPr>
          <w:rFonts w:ascii="Arial" w:hAnsi="Arial" w:cs="Arial"/>
          <w:spacing w:val="-57"/>
        </w:rPr>
        <w:t xml:space="preserve"> </w:t>
      </w:r>
    </w:p>
    <w:p w14:paraId="5DD3E28C" w14:textId="77777777" w:rsidR="0033317C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-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 lance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vencedor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ofertado;</w:t>
      </w:r>
    </w:p>
    <w:p w14:paraId="567E6028" w14:textId="77777777" w:rsidR="0033317C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Relatório contendo descrição e esclarecimentos detalhados – para cada item licitado – sobre o trabalho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realizado para oferecimento dos bens, indicando, inclusive, nomes, endereços e outros dados relevantes das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pessoas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contatadas,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informando, ainda,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quais foram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motivos que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dificultaram a arrematação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dos bens;</w:t>
      </w:r>
    </w:p>
    <w:p w14:paraId="5C3F5D4D" w14:textId="77777777" w:rsidR="00526512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862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Demais fatos relevantes ocorridos no Leilão, inclusive a não ocorrência de lance para determinado bem;</w:t>
      </w:r>
      <w:r w:rsidRPr="006B3D7F">
        <w:rPr>
          <w:rFonts w:ascii="Arial" w:hAnsi="Arial" w:cs="Arial"/>
          <w:spacing w:val="-57"/>
        </w:rPr>
        <w:t xml:space="preserve"> </w:t>
      </w:r>
    </w:p>
    <w:p w14:paraId="5609ADCA" w14:textId="77777777" w:rsidR="009A22FF" w:rsidRPr="006B3D7F" w:rsidRDefault="00BF52FB" w:rsidP="00DE20DD">
      <w:pPr>
        <w:pStyle w:val="PargrafodaLista"/>
        <w:numPr>
          <w:ilvl w:val="2"/>
          <w:numId w:val="5"/>
        </w:numPr>
        <w:tabs>
          <w:tab w:val="left" w:pos="-851"/>
          <w:tab w:val="left" w:pos="-567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relação 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bens remanescentes.</w:t>
      </w:r>
    </w:p>
    <w:p w14:paraId="355E5EC5" w14:textId="477C94E2" w:rsidR="00424959" w:rsidRPr="006B3D7F" w:rsidRDefault="00424959" w:rsidP="00DE20DD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O(a) credenciado(a)/contratado(a) deverá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dispor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sistema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informatizado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controle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das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atividades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inerentes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à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venda</w:t>
      </w:r>
      <w:r w:rsidRPr="006B3D7F">
        <w:rPr>
          <w:rFonts w:ascii="Arial" w:hAnsi="Arial" w:cs="Arial"/>
          <w:spacing w:val="-58"/>
        </w:rPr>
        <w:t xml:space="preserve">                   </w:t>
      </w:r>
      <w:r w:rsidRPr="006B3D7F">
        <w:rPr>
          <w:rFonts w:ascii="Arial" w:hAnsi="Arial" w:cs="Arial"/>
        </w:rPr>
        <w:t>dos bens inservíveis, bem como fornecer relatórios gerenciais em cada fase do processo (a exemplo de cadastramento de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bens,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estratégia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5"/>
        </w:rPr>
        <w:t xml:space="preserve"> </w:t>
      </w:r>
      <w:r w:rsidRPr="006B3D7F">
        <w:rPr>
          <w:rFonts w:ascii="Arial" w:hAnsi="Arial" w:cs="Arial"/>
        </w:rPr>
        <w:t>vendas,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administração/realização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oficial,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relatório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específico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leilões,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prestação</w:t>
      </w:r>
      <w:r w:rsidRPr="006B3D7F">
        <w:rPr>
          <w:rFonts w:ascii="Arial" w:hAnsi="Arial" w:cs="Arial"/>
          <w:spacing w:val="-58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contas sobre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venda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 bem, dentre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outros).</w:t>
      </w:r>
    </w:p>
    <w:p w14:paraId="76EAE607" w14:textId="38D1F4DF" w:rsidR="00424959" w:rsidRPr="006B3D7F" w:rsidRDefault="00424959" w:rsidP="00DE20DD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No relatório final do leilão deverá constar, no mínimo, descrição do bem, valor de arremate,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CPF/CNPJ do arrematante, nome do arrematante, quantidade de lotes arrematados, quantidade de lotes não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arrematados.</w:t>
      </w:r>
    </w:p>
    <w:p w14:paraId="6AD23FBA" w14:textId="36319A58" w:rsidR="00424959" w:rsidRPr="006B3D7F" w:rsidRDefault="00424959" w:rsidP="00DE20DD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 contratante, reserva-se o direito de fiscalizar, a qualquer tempo, por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meio do fiscal de contrato, a execução dos serviços objeto deste contrato, para fins de prestar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orientações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gerais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exercer 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controle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respectiva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execução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contratual.</w:t>
      </w:r>
    </w:p>
    <w:p w14:paraId="6A1F115E" w14:textId="77777777" w:rsidR="00462419" w:rsidRPr="006B3D7F" w:rsidRDefault="00424959" w:rsidP="00462419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0"/>
          <w:tab w:val="left" w:pos="426"/>
          <w:tab w:val="left" w:pos="567"/>
          <w:tab w:val="left" w:pos="1289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</w:rPr>
        <w:t>A vigência do Contrato será de 60 (sessenta) dias, a partir de sua assinatura, podendo ser prorrogado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através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Termo Aditivo firmado entre as partes.</w:t>
      </w:r>
    </w:p>
    <w:p w14:paraId="28206DAD" w14:textId="0EE5BBDA" w:rsidR="00462419" w:rsidRPr="006B3D7F" w:rsidRDefault="00462419" w:rsidP="00462419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0"/>
          <w:tab w:val="left" w:pos="426"/>
          <w:tab w:val="left" w:pos="567"/>
          <w:tab w:val="left" w:pos="1289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</w:rPr>
        <w:t>Em consonância com o previsto no art. 11 do Decreto nº 21.981, de 1932, e cumprimento das obrigações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 xml:space="preserve">estabelecidas neste </w:t>
      </w:r>
      <w:r w:rsidR="005B4FB8" w:rsidRPr="006B3D7F">
        <w:rPr>
          <w:rFonts w:ascii="Arial" w:hAnsi="Arial" w:cs="Arial"/>
        </w:rPr>
        <w:t>contrato e no edital vinculado a este</w:t>
      </w:r>
      <w:r w:rsidRPr="006B3D7F">
        <w:rPr>
          <w:rFonts w:ascii="Arial" w:hAnsi="Arial" w:cs="Arial"/>
        </w:rPr>
        <w:t>, o(a) credenciado(a)/contratado(a) deverá exercer pessoal e privativamente suas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funções,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não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podendo delegá-las,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senão por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moléstia ou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impedimento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ocasional em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seu preposto,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houver.</w:t>
      </w:r>
    </w:p>
    <w:p w14:paraId="60C42293" w14:textId="6163721B" w:rsidR="00462419" w:rsidRPr="006B3D7F" w:rsidRDefault="00462419" w:rsidP="00462419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0"/>
          <w:tab w:val="left" w:pos="426"/>
          <w:tab w:val="left" w:pos="567"/>
          <w:tab w:val="left" w:pos="1289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 preposto indicado pelo credenciado(a)/contratado(a) prestará as mesmas provas de habilitação exigidas no art. 2º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Decreto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21.981,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1932,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sendo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considerado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mandatário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legal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proponente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efeito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substituí-lo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57"/>
        </w:rPr>
        <w:t xml:space="preserve"> </w:t>
      </w:r>
      <w:r w:rsidR="000C73BD" w:rsidRPr="006B3D7F">
        <w:rPr>
          <w:rFonts w:ascii="Arial" w:hAnsi="Arial" w:cs="Arial"/>
          <w:spacing w:val="-57"/>
        </w:rPr>
        <w:t xml:space="preserve">            </w:t>
      </w:r>
      <w:r w:rsidRPr="006B3D7F">
        <w:rPr>
          <w:rFonts w:ascii="Arial" w:hAnsi="Arial" w:cs="Arial"/>
        </w:rPr>
        <w:t>de praticar, sob a sua responsabilidade, os atos que lhe forem inerentes, de acordo com o que preceitua o art.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12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norma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supracitada.</w:t>
      </w:r>
    </w:p>
    <w:p w14:paraId="154863A3" w14:textId="3A3F784D" w:rsidR="00462419" w:rsidRPr="006B3D7F" w:rsidRDefault="00462419" w:rsidP="00462419">
      <w:pPr>
        <w:pStyle w:val="PargrafodaLista"/>
        <w:numPr>
          <w:ilvl w:val="1"/>
          <w:numId w:val="2"/>
        </w:numPr>
        <w:tabs>
          <w:tab w:val="left" w:pos="-709"/>
          <w:tab w:val="left" w:pos="-567"/>
          <w:tab w:val="left" w:pos="0"/>
          <w:tab w:val="left" w:pos="426"/>
          <w:tab w:val="left" w:pos="567"/>
          <w:tab w:val="left" w:pos="1289"/>
          <w:tab w:val="left" w:pos="1802"/>
        </w:tabs>
        <w:spacing w:before="43" w:line="276" w:lineRule="auto"/>
        <w:ind w:left="-1134" w:right="3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Na ocorrência da situação enunciada no subitem </w:t>
      </w:r>
      <w:r w:rsidR="0053036E" w:rsidRPr="006B3D7F">
        <w:rPr>
          <w:rFonts w:ascii="Arial" w:hAnsi="Arial" w:cs="Arial"/>
        </w:rPr>
        <w:t>2.14</w:t>
      </w:r>
      <w:r w:rsidRPr="006B3D7F">
        <w:rPr>
          <w:rFonts w:ascii="Arial" w:hAnsi="Arial" w:cs="Arial"/>
        </w:rPr>
        <w:t xml:space="preserve"> e caso o(a) credenciado(a)/contratado(a) não possuir preposto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habilitado, deverá o leilão anunciado ser adiado imediatamente, devendo na sequência serem adotados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todos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os procedimentos legais para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lastRenderedPageBreak/>
        <w:t>programar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nova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data de realização do evento.</w:t>
      </w:r>
    </w:p>
    <w:p w14:paraId="1DCBD045" w14:textId="77777777" w:rsidR="00424959" w:rsidRPr="006B3D7F" w:rsidRDefault="00424959" w:rsidP="00FF200D">
      <w:pPr>
        <w:pStyle w:val="PargrafodaLista"/>
        <w:tabs>
          <w:tab w:val="left" w:pos="-709"/>
          <w:tab w:val="left" w:pos="1802"/>
        </w:tabs>
        <w:spacing w:before="43" w:line="276" w:lineRule="auto"/>
        <w:ind w:left="-1134" w:right="3"/>
        <w:rPr>
          <w:rFonts w:ascii="Arial" w:hAnsi="Arial" w:cs="Arial"/>
        </w:rPr>
      </w:pPr>
    </w:p>
    <w:p w14:paraId="68ECEF91" w14:textId="77777777" w:rsidR="008E4ADE" w:rsidRPr="006B3D7F" w:rsidRDefault="00086695" w:rsidP="00FF200D">
      <w:pPr>
        <w:pStyle w:val="PargrafodaLista"/>
        <w:numPr>
          <w:ilvl w:val="0"/>
          <w:numId w:val="5"/>
        </w:numPr>
        <w:tabs>
          <w:tab w:val="left" w:pos="-851"/>
          <w:tab w:val="left" w:pos="709"/>
          <w:tab w:val="left" w:pos="851"/>
          <w:tab w:val="left" w:pos="1289"/>
        </w:tabs>
        <w:spacing w:line="276" w:lineRule="auto"/>
        <w:ind w:left="-1134" w:right="3" w:firstLine="1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</w:rPr>
        <w:t>DA RESPONSABILIDADE DAS PARTES</w:t>
      </w:r>
      <w:r w:rsidR="00723AC5" w:rsidRPr="006B3D7F">
        <w:rPr>
          <w:rFonts w:ascii="Arial" w:hAnsi="Arial" w:cs="Arial"/>
          <w:b/>
          <w:bCs/>
        </w:rPr>
        <w:t>:</w:t>
      </w:r>
    </w:p>
    <w:p w14:paraId="7D6CF87F" w14:textId="288432E0" w:rsidR="00424959" w:rsidRPr="006B3D7F" w:rsidRDefault="008E4ADE" w:rsidP="00FF200D">
      <w:pPr>
        <w:tabs>
          <w:tab w:val="left" w:pos="-851"/>
          <w:tab w:val="left" w:pos="709"/>
          <w:tab w:val="left" w:pos="851"/>
          <w:tab w:val="left" w:pos="1289"/>
        </w:tabs>
        <w:spacing w:line="276" w:lineRule="auto"/>
        <w:ind w:left="-1134" w:right="3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</w:rPr>
        <w:t xml:space="preserve">3.1 - </w:t>
      </w:r>
      <w:r w:rsidRPr="006B3D7F">
        <w:rPr>
          <w:rFonts w:ascii="Arial" w:hAnsi="Arial" w:cs="Arial"/>
        </w:rPr>
        <w:t>Constituem obrigações do contratante:</w:t>
      </w:r>
      <w:r w:rsidR="00723AC5" w:rsidRPr="006B3D7F">
        <w:rPr>
          <w:rFonts w:ascii="Arial" w:hAnsi="Arial" w:cs="Arial"/>
          <w:b/>
          <w:bCs/>
        </w:rPr>
        <w:t xml:space="preserve"> </w:t>
      </w:r>
    </w:p>
    <w:p w14:paraId="588626EE" w14:textId="5E3D2E2A" w:rsidR="00424959" w:rsidRPr="006B3D7F" w:rsidRDefault="00551FF4" w:rsidP="00FF200D">
      <w:pPr>
        <w:tabs>
          <w:tab w:val="left" w:pos="-142"/>
          <w:tab w:val="left" w:pos="426"/>
          <w:tab w:val="left" w:pos="1157"/>
          <w:tab w:val="left" w:pos="1560"/>
          <w:tab w:val="left" w:pos="1701"/>
        </w:tabs>
        <w:spacing w:line="276" w:lineRule="auto"/>
        <w:ind w:left="-1134" w:right="3"/>
        <w:jc w:val="both"/>
        <w:rPr>
          <w:rFonts w:ascii="Arial" w:hAnsi="Arial" w:cs="Arial"/>
          <w:spacing w:val="1"/>
        </w:rPr>
      </w:pPr>
      <w:r w:rsidRPr="006B3D7F">
        <w:rPr>
          <w:rFonts w:ascii="Arial" w:hAnsi="Arial" w:cs="Arial"/>
        </w:rPr>
        <w:t xml:space="preserve">3.1.1 </w:t>
      </w:r>
      <w:r w:rsidR="00424959" w:rsidRPr="006B3D7F">
        <w:rPr>
          <w:rFonts w:ascii="Arial" w:hAnsi="Arial" w:cs="Arial"/>
        </w:rPr>
        <w:t>- Exigir do credenciado(a)/contratado(a) o fiel cumprimento do termo de referencia e Contrato;</w:t>
      </w:r>
      <w:r w:rsidR="00424959" w:rsidRPr="006B3D7F">
        <w:rPr>
          <w:rFonts w:ascii="Arial" w:hAnsi="Arial" w:cs="Arial"/>
          <w:spacing w:val="1"/>
        </w:rPr>
        <w:t xml:space="preserve"> </w:t>
      </w:r>
    </w:p>
    <w:p w14:paraId="2D906FF9" w14:textId="2B8C5475" w:rsidR="00424959" w:rsidRPr="006B3D7F" w:rsidRDefault="00551FF4" w:rsidP="0077705C">
      <w:pPr>
        <w:tabs>
          <w:tab w:val="left" w:pos="-142"/>
          <w:tab w:val="left" w:pos="426"/>
          <w:tab w:val="left" w:pos="1157"/>
        </w:tabs>
        <w:spacing w:line="276" w:lineRule="auto"/>
        <w:ind w:left="-1134" w:right="3"/>
        <w:jc w:val="both"/>
        <w:rPr>
          <w:rFonts w:ascii="Arial" w:hAnsi="Arial" w:cs="Arial"/>
          <w:spacing w:val="-3"/>
        </w:rPr>
      </w:pPr>
      <w:r w:rsidRPr="006B3D7F">
        <w:rPr>
          <w:rFonts w:ascii="Arial" w:hAnsi="Arial" w:cs="Arial"/>
        </w:rPr>
        <w:t xml:space="preserve">3.1.2 </w:t>
      </w:r>
      <w:r w:rsidR="00424959" w:rsidRPr="006B3D7F">
        <w:rPr>
          <w:rFonts w:ascii="Arial" w:hAnsi="Arial" w:cs="Arial"/>
        </w:rPr>
        <w:t>- Prestar as informações e esclarecimentos necessários ao credenciado(a)/Contratado(a) para que esta possa prestar os serviços</w:t>
      </w:r>
      <w:r w:rsidR="00FE0AB1" w:rsidRPr="006B3D7F">
        <w:rPr>
          <w:rFonts w:ascii="Arial" w:hAnsi="Arial" w:cs="Arial"/>
        </w:rPr>
        <w:t xml:space="preserve">   </w:t>
      </w:r>
      <w:r w:rsidR="00424959" w:rsidRPr="006B3D7F">
        <w:rPr>
          <w:rFonts w:ascii="Arial" w:hAnsi="Arial" w:cs="Arial"/>
          <w:spacing w:val="-57"/>
        </w:rPr>
        <w:t xml:space="preserve"> </w:t>
      </w:r>
      <w:r w:rsidR="00424959" w:rsidRPr="006B3D7F">
        <w:rPr>
          <w:rFonts w:ascii="Arial" w:hAnsi="Arial" w:cs="Arial"/>
        </w:rPr>
        <w:t>dentro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do</w:t>
      </w:r>
      <w:r w:rsidR="00424959" w:rsidRPr="006B3D7F">
        <w:rPr>
          <w:rFonts w:ascii="Arial" w:hAnsi="Arial" w:cs="Arial"/>
          <w:spacing w:val="-6"/>
        </w:rPr>
        <w:t xml:space="preserve"> </w:t>
      </w:r>
      <w:r w:rsidR="00424959" w:rsidRPr="006B3D7F">
        <w:rPr>
          <w:rFonts w:ascii="Arial" w:hAnsi="Arial" w:cs="Arial"/>
        </w:rPr>
        <w:t>prazo</w:t>
      </w:r>
      <w:r w:rsidR="00424959" w:rsidRPr="006B3D7F">
        <w:rPr>
          <w:rFonts w:ascii="Arial" w:hAnsi="Arial" w:cs="Arial"/>
          <w:spacing w:val="-5"/>
        </w:rPr>
        <w:t xml:space="preserve"> </w:t>
      </w:r>
      <w:r w:rsidR="00424959" w:rsidRPr="006B3D7F">
        <w:rPr>
          <w:rFonts w:ascii="Arial" w:hAnsi="Arial" w:cs="Arial"/>
        </w:rPr>
        <w:t>e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normas</w:t>
      </w:r>
      <w:r w:rsidR="00424959" w:rsidRPr="006B3D7F">
        <w:rPr>
          <w:rFonts w:ascii="Arial" w:hAnsi="Arial" w:cs="Arial"/>
          <w:spacing w:val="-6"/>
        </w:rPr>
        <w:t xml:space="preserve"> </w:t>
      </w:r>
      <w:r w:rsidR="00424959" w:rsidRPr="006B3D7F">
        <w:rPr>
          <w:rFonts w:ascii="Arial" w:hAnsi="Arial" w:cs="Arial"/>
        </w:rPr>
        <w:t>estabelecidas</w:t>
      </w:r>
      <w:r w:rsidR="00424959" w:rsidRPr="006B3D7F">
        <w:rPr>
          <w:rFonts w:ascii="Arial" w:hAnsi="Arial" w:cs="Arial"/>
          <w:spacing w:val="-5"/>
        </w:rPr>
        <w:t xml:space="preserve"> </w:t>
      </w:r>
      <w:r w:rsidR="00424959" w:rsidRPr="006B3D7F">
        <w:rPr>
          <w:rFonts w:ascii="Arial" w:hAnsi="Arial" w:cs="Arial"/>
        </w:rPr>
        <w:t>no</w:t>
      </w:r>
      <w:r w:rsidR="00424959" w:rsidRPr="006B3D7F">
        <w:rPr>
          <w:rFonts w:ascii="Arial" w:hAnsi="Arial" w:cs="Arial"/>
          <w:spacing w:val="-6"/>
        </w:rPr>
        <w:t xml:space="preserve"> </w:t>
      </w:r>
      <w:r w:rsidR="00424959" w:rsidRPr="006B3D7F">
        <w:rPr>
          <w:rFonts w:ascii="Arial" w:hAnsi="Arial" w:cs="Arial"/>
        </w:rPr>
        <w:t>instrumento</w:t>
      </w:r>
      <w:r w:rsidR="00424959" w:rsidRPr="006B3D7F">
        <w:rPr>
          <w:rFonts w:ascii="Arial" w:hAnsi="Arial" w:cs="Arial"/>
          <w:spacing w:val="-5"/>
        </w:rPr>
        <w:t xml:space="preserve"> </w:t>
      </w:r>
      <w:r w:rsidR="00424959" w:rsidRPr="006B3D7F">
        <w:rPr>
          <w:rFonts w:ascii="Arial" w:hAnsi="Arial" w:cs="Arial"/>
        </w:rPr>
        <w:t>de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contrato</w:t>
      </w:r>
      <w:r w:rsidR="00A139C1" w:rsidRPr="006B3D7F">
        <w:rPr>
          <w:rFonts w:ascii="Arial" w:hAnsi="Arial" w:cs="Arial"/>
        </w:rPr>
        <w:t xml:space="preserve"> e edital</w:t>
      </w:r>
      <w:r w:rsidR="00424959" w:rsidRPr="006B3D7F">
        <w:rPr>
          <w:rFonts w:ascii="Arial" w:hAnsi="Arial" w:cs="Arial"/>
        </w:rPr>
        <w:t>;</w:t>
      </w:r>
      <w:r w:rsidR="00424959" w:rsidRPr="006B3D7F">
        <w:rPr>
          <w:rFonts w:ascii="Arial" w:hAnsi="Arial" w:cs="Arial"/>
          <w:spacing w:val="-3"/>
        </w:rPr>
        <w:t xml:space="preserve"> </w:t>
      </w:r>
    </w:p>
    <w:p w14:paraId="1924726F" w14:textId="20304D61" w:rsidR="00424959" w:rsidRPr="006B3D7F" w:rsidRDefault="00551FF4" w:rsidP="0077705C">
      <w:pPr>
        <w:tabs>
          <w:tab w:val="left" w:pos="-142"/>
          <w:tab w:val="left" w:pos="426"/>
          <w:tab w:val="left" w:pos="1143"/>
        </w:tabs>
        <w:spacing w:line="276" w:lineRule="auto"/>
        <w:ind w:left="-1134" w:right="3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3.1.3 </w:t>
      </w:r>
      <w:r w:rsidR="00424959" w:rsidRPr="006B3D7F">
        <w:rPr>
          <w:rFonts w:ascii="Arial" w:hAnsi="Arial" w:cs="Arial"/>
        </w:rPr>
        <w:t>-</w:t>
      </w:r>
      <w:r w:rsidR="00424959" w:rsidRPr="006B3D7F">
        <w:rPr>
          <w:rFonts w:ascii="Arial" w:hAnsi="Arial" w:cs="Arial"/>
          <w:spacing w:val="-5"/>
        </w:rPr>
        <w:t xml:space="preserve"> </w:t>
      </w:r>
      <w:r w:rsidR="00424959" w:rsidRPr="006B3D7F">
        <w:rPr>
          <w:rFonts w:ascii="Arial" w:hAnsi="Arial" w:cs="Arial"/>
        </w:rPr>
        <w:t>Disponibilizar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o</w:t>
      </w:r>
      <w:r w:rsidR="00424959" w:rsidRPr="006B3D7F">
        <w:rPr>
          <w:rFonts w:ascii="Arial" w:hAnsi="Arial" w:cs="Arial"/>
          <w:spacing w:val="-5"/>
        </w:rPr>
        <w:t xml:space="preserve"> </w:t>
      </w:r>
      <w:r w:rsidR="00424959" w:rsidRPr="006B3D7F">
        <w:rPr>
          <w:rFonts w:ascii="Arial" w:hAnsi="Arial" w:cs="Arial"/>
        </w:rPr>
        <w:t>local</w:t>
      </w:r>
      <w:r w:rsidR="00424959" w:rsidRPr="006B3D7F">
        <w:rPr>
          <w:rFonts w:ascii="Arial" w:hAnsi="Arial" w:cs="Arial"/>
          <w:spacing w:val="-6"/>
        </w:rPr>
        <w:t xml:space="preserve"> </w:t>
      </w:r>
      <w:r w:rsidR="00CC14BC" w:rsidRPr="006B3D7F">
        <w:rPr>
          <w:rFonts w:ascii="Arial" w:hAnsi="Arial" w:cs="Arial"/>
          <w:spacing w:val="-6"/>
        </w:rPr>
        <w:t xml:space="preserve">para </w:t>
      </w:r>
      <w:r w:rsidR="00424959" w:rsidRPr="006B3D7F">
        <w:rPr>
          <w:rFonts w:ascii="Arial" w:hAnsi="Arial" w:cs="Arial"/>
        </w:rPr>
        <w:t>a</w:t>
      </w:r>
      <w:r w:rsidR="00424959" w:rsidRPr="006B3D7F">
        <w:rPr>
          <w:rFonts w:ascii="Arial" w:hAnsi="Arial" w:cs="Arial"/>
          <w:spacing w:val="-2"/>
        </w:rPr>
        <w:t xml:space="preserve"> </w:t>
      </w:r>
      <w:r w:rsidR="00424959" w:rsidRPr="006B3D7F">
        <w:rPr>
          <w:rFonts w:ascii="Arial" w:hAnsi="Arial" w:cs="Arial"/>
        </w:rPr>
        <w:t>vistoria</w:t>
      </w:r>
      <w:r w:rsidR="00424959" w:rsidRPr="006B3D7F">
        <w:rPr>
          <w:rFonts w:ascii="Arial" w:hAnsi="Arial" w:cs="Arial"/>
          <w:spacing w:val="-2"/>
        </w:rPr>
        <w:t xml:space="preserve"> </w:t>
      </w:r>
      <w:r w:rsidR="00424959" w:rsidRPr="006B3D7F">
        <w:rPr>
          <w:rFonts w:ascii="Arial" w:hAnsi="Arial" w:cs="Arial"/>
        </w:rPr>
        <w:t>dos bens móveis inservíveis a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serem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leiloados.</w:t>
      </w:r>
    </w:p>
    <w:p w14:paraId="674BBA71" w14:textId="77777777" w:rsidR="001154C9" w:rsidRPr="006B3D7F" w:rsidRDefault="001154C9" w:rsidP="001154C9">
      <w:pPr>
        <w:pStyle w:val="PargrafodaLista"/>
        <w:tabs>
          <w:tab w:val="left" w:pos="-709"/>
        </w:tabs>
        <w:spacing w:before="1" w:line="276" w:lineRule="auto"/>
        <w:ind w:left="-1134" w:right="3"/>
        <w:jc w:val="left"/>
        <w:rPr>
          <w:rFonts w:ascii="Arial" w:hAnsi="Arial" w:cs="Arial"/>
          <w:spacing w:val="-2"/>
        </w:rPr>
      </w:pPr>
      <w:r w:rsidRPr="006B3D7F">
        <w:rPr>
          <w:rFonts w:ascii="Arial" w:hAnsi="Arial" w:cs="Arial"/>
        </w:rPr>
        <w:t>3.1.4 - Supervisionar,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acompanhar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fiscalizar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prestação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serviços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  <w:spacing w:val="-2"/>
        </w:rPr>
        <w:t>contratados;</w:t>
      </w:r>
    </w:p>
    <w:p w14:paraId="270A29B7" w14:textId="77777777" w:rsidR="00723436" w:rsidRPr="006B3D7F" w:rsidRDefault="00723436" w:rsidP="00A85505">
      <w:pPr>
        <w:pStyle w:val="PargrafodaLista"/>
        <w:tabs>
          <w:tab w:val="left" w:pos="-709"/>
        </w:tabs>
        <w:spacing w:before="43" w:line="276" w:lineRule="auto"/>
        <w:ind w:left="-1134" w:right="3"/>
        <w:rPr>
          <w:rFonts w:ascii="Arial" w:hAnsi="Arial" w:cs="Arial"/>
        </w:rPr>
      </w:pPr>
      <w:r w:rsidRPr="006B3D7F">
        <w:rPr>
          <w:rFonts w:ascii="Arial" w:hAnsi="Arial" w:cs="Arial"/>
          <w:spacing w:val="-2"/>
        </w:rPr>
        <w:t xml:space="preserve">3.1.5 - </w:t>
      </w:r>
      <w:r w:rsidRPr="006B3D7F">
        <w:rPr>
          <w:rFonts w:ascii="Arial" w:hAnsi="Arial" w:cs="Arial"/>
        </w:rPr>
        <w:t>Notificar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leiloeiro,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por</w:t>
      </w:r>
      <w:r w:rsidRPr="006B3D7F">
        <w:rPr>
          <w:rFonts w:ascii="Arial" w:hAnsi="Arial" w:cs="Arial"/>
          <w:spacing w:val="37"/>
        </w:rPr>
        <w:t xml:space="preserve"> </w:t>
      </w:r>
      <w:r w:rsidRPr="006B3D7F">
        <w:rPr>
          <w:rFonts w:ascii="Arial" w:hAnsi="Arial" w:cs="Arial"/>
        </w:rPr>
        <w:t>escrito,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fixando-lhe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prazo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corrigir</w:t>
      </w:r>
      <w:r w:rsidRPr="006B3D7F">
        <w:rPr>
          <w:rFonts w:ascii="Arial" w:hAnsi="Arial" w:cs="Arial"/>
          <w:spacing w:val="39"/>
        </w:rPr>
        <w:t xml:space="preserve"> </w:t>
      </w:r>
      <w:r w:rsidRPr="006B3D7F">
        <w:rPr>
          <w:rFonts w:ascii="Arial" w:hAnsi="Arial" w:cs="Arial"/>
        </w:rPr>
        <w:t>defeitos</w:t>
      </w:r>
      <w:r w:rsidRPr="006B3D7F">
        <w:rPr>
          <w:rFonts w:ascii="Arial" w:hAnsi="Arial" w:cs="Arial"/>
          <w:spacing w:val="38"/>
        </w:rPr>
        <w:t xml:space="preserve"> </w:t>
      </w:r>
      <w:r w:rsidRPr="006B3D7F">
        <w:rPr>
          <w:rFonts w:ascii="Arial" w:hAnsi="Arial" w:cs="Arial"/>
        </w:rPr>
        <w:t>ou irregularidades encontradas na execução do serviço prestado;</w:t>
      </w:r>
    </w:p>
    <w:p w14:paraId="2646D109" w14:textId="4EC9C30F" w:rsidR="00424959" w:rsidRPr="006B3D7F" w:rsidRDefault="00234443" w:rsidP="0077705C">
      <w:pPr>
        <w:tabs>
          <w:tab w:val="left" w:pos="-142"/>
          <w:tab w:val="left" w:pos="426"/>
          <w:tab w:val="left" w:pos="1143"/>
        </w:tabs>
        <w:spacing w:line="276" w:lineRule="auto"/>
        <w:ind w:left="-1134" w:right="3"/>
        <w:jc w:val="both"/>
        <w:rPr>
          <w:rFonts w:ascii="Arial" w:hAnsi="Arial" w:cs="Arial"/>
        </w:rPr>
      </w:pPr>
      <w:r w:rsidRPr="006B3D7F">
        <w:rPr>
          <w:rFonts w:ascii="Arial" w:hAnsi="Arial" w:cs="Arial"/>
          <w:b/>
          <w:bCs/>
        </w:rPr>
        <w:t>3</w:t>
      </w:r>
      <w:r w:rsidR="00424959" w:rsidRPr="006B3D7F">
        <w:rPr>
          <w:rFonts w:ascii="Arial" w:hAnsi="Arial" w:cs="Arial"/>
          <w:b/>
          <w:bCs/>
        </w:rPr>
        <w:t>.2.</w:t>
      </w:r>
      <w:r w:rsidR="00424959" w:rsidRPr="006B3D7F">
        <w:rPr>
          <w:rFonts w:ascii="Arial" w:hAnsi="Arial" w:cs="Arial"/>
        </w:rPr>
        <w:t xml:space="preserve"> Constituem</w:t>
      </w:r>
      <w:r w:rsidR="00424959" w:rsidRPr="006B3D7F">
        <w:rPr>
          <w:rFonts w:ascii="Arial" w:hAnsi="Arial" w:cs="Arial"/>
          <w:spacing w:val="-8"/>
        </w:rPr>
        <w:t xml:space="preserve"> </w:t>
      </w:r>
      <w:r w:rsidR="00424959" w:rsidRPr="006B3D7F">
        <w:rPr>
          <w:rFonts w:ascii="Arial" w:hAnsi="Arial" w:cs="Arial"/>
        </w:rPr>
        <w:t>obrigações</w:t>
      </w:r>
      <w:r w:rsidR="00424959" w:rsidRPr="006B3D7F">
        <w:rPr>
          <w:rFonts w:ascii="Arial" w:hAnsi="Arial" w:cs="Arial"/>
          <w:spacing w:val="-8"/>
        </w:rPr>
        <w:t xml:space="preserve"> </w:t>
      </w:r>
      <w:r w:rsidR="00424959" w:rsidRPr="006B3D7F">
        <w:rPr>
          <w:rFonts w:ascii="Arial" w:hAnsi="Arial" w:cs="Arial"/>
        </w:rPr>
        <w:t>do(a) credenciado(a)/contratado(a),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além</w:t>
      </w:r>
      <w:r w:rsidR="00424959" w:rsidRPr="006B3D7F">
        <w:rPr>
          <w:rFonts w:ascii="Arial" w:hAnsi="Arial" w:cs="Arial"/>
          <w:spacing w:val="-8"/>
        </w:rPr>
        <w:t xml:space="preserve"> </w:t>
      </w:r>
      <w:r w:rsidR="00424959" w:rsidRPr="006B3D7F">
        <w:rPr>
          <w:rFonts w:ascii="Arial" w:hAnsi="Arial" w:cs="Arial"/>
        </w:rPr>
        <w:t>das</w:t>
      </w:r>
      <w:r w:rsidR="00424959" w:rsidRPr="006B3D7F">
        <w:rPr>
          <w:rFonts w:ascii="Arial" w:hAnsi="Arial" w:cs="Arial"/>
          <w:spacing w:val="-8"/>
        </w:rPr>
        <w:t xml:space="preserve"> </w:t>
      </w:r>
      <w:r w:rsidR="00424959" w:rsidRPr="006B3D7F">
        <w:rPr>
          <w:rFonts w:ascii="Arial" w:hAnsi="Arial" w:cs="Arial"/>
        </w:rPr>
        <w:t>obrigações</w:t>
      </w:r>
      <w:r w:rsidR="00424959" w:rsidRPr="006B3D7F">
        <w:rPr>
          <w:rFonts w:ascii="Arial" w:hAnsi="Arial" w:cs="Arial"/>
          <w:spacing w:val="-8"/>
        </w:rPr>
        <w:t xml:space="preserve"> </w:t>
      </w:r>
      <w:r w:rsidR="00424959" w:rsidRPr="006B3D7F">
        <w:rPr>
          <w:rFonts w:ascii="Arial" w:hAnsi="Arial" w:cs="Arial"/>
        </w:rPr>
        <w:t>a</w:t>
      </w:r>
      <w:r w:rsidR="00424959" w:rsidRPr="006B3D7F">
        <w:rPr>
          <w:rFonts w:ascii="Arial" w:hAnsi="Arial" w:cs="Arial"/>
          <w:spacing w:val="-6"/>
        </w:rPr>
        <w:t xml:space="preserve"> </w:t>
      </w:r>
      <w:r w:rsidR="00424959" w:rsidRPr="006B3D7F">
        <w:rPr>
          <w:rFonts w:ascii="Arial" w:hAnsi="Arial" w:cs="Arial"/>
        </w:rPr>
        <w:t>ela</w:t>
      </w:r>
      <w:r w:rsidR="00424959" w:rsidRPr="006B3D7F">
        <w:rPr>
          <w:rFonts w:ascii="Arial" w:hAnsi="Arial" w:cs="Arial"/>
          <w:spacing w:val="-7"/>
        </w:rPr>
        <w:t xml:space="preserve"> </w:t>
      </w:r>
      <w:r w:rsidR="00424959" w:rsidRPr="006B3D7F">
        <w:rPr>
          <w:rFonts w:ascii="Arial" w:hAnsi="Arial" w:cs="Arial"/>
        </w:rPr>
        <w:t>inerentes</w:t>
      </w:r>
      <w:r w:rsidR="00424959" w:rsidRPr="006B3D7F">
        <w:rPr>
          <w:rFonts w:ascii="Arial" w:hAnsi="Arial" w:cs="Arial"/>
          <w:spacing w:val="-57"/>
        </w:rPr>
        <w:t xml:space="preserve">  </w:t>
      </w:r>
      <w:r w:rsidR="00424959" w:rsidRPr="006B3D7F">
        <w:rPr>
          <w:rFonts w:ascii="Arial" w:hAnsi="Arial" w:cs="Arial"/>
        </w:rPr>
        <w:t>previstas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 xml:space="preserve">neste </w:t>
      </w:r>
      <w:r w:rsidR="00C201CD" w:rsidRPr="006B3D7F">
        <w:rPr>
          <w:rFonts w:ascii="Arial" w:hAnsi="Arial" w:cs="Arial"/>
        </w:rPr>
        <w:t>contrato</w:t>
      </w:r>
      <w:r w:rsidR="006D1093" w:rsidRPr="006B3D7F">
        <w:rPr>
          <w:rFonts w:ascii="Arial" w:hAnsi="Arial" w:cs="Arial"/>
        </w:rPr>
        <w:t xml:space="preserve"> e no edital</w:t>
      </w:r>
      <w:r w:rsidR="00424959" w:rsidRPr="006B3D7F">
        <w:rPr>
          <w:rFonts w:ascii="Arial" w:hAnsi="Arial" w:cs="Arial"/>
        </w:rPr>
        <w:t>:</w:t>
      </w:r>
    </w:p>
    <w:p w14:paraId="09F42008" w14:textId="351A66A9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Cumprir</w:t>
      </w:r>
      <w:r w:rsidRPr="006B3D7F">
        <w:rPr>
          <w:rFonts w:ascii="Arial" w:hAnsi="Arial" w:cs="Arial"/>
          <w:spacing w:val="8"/>
        </w:rPr>
        <w:t xml:space="preserve"> </w:t>
      </w:r>
      <w:r w:rsidRPr="006B3D7F">
        <w:rPr>
          <w:rFonts w:ascii="Arial" w:hAnsi="Arial" w:cs="Arial"/>
        </w:rPr>
        <w:t>integralmente</w:t>
      </w:r>
      <w:r w:rsidRPr="006B3D7F">
        <w:rPr>
          <w:rFonts w:ascii="Arial" w:hAnsi="Arial" w:cs="Arial"/>
          <w:spacing w:val="8"/>
        </w:rPr>
        <w:t xml:space="preserve"> </w:t>
      </w:r>
      <w:r w:rsidRPr="006B3D7F">
        <w:rPr>
          <w:rFonts w:ascii="Arial" w:hAnsi="Arial" w:cs="Arial"/>
        </w:rPr>
        <w:t>todas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as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condições</w:t>
      </w:r>
      <w:r w:rsidRPr="006B3D7F">
        <w:rPr>
          <w:rFonts w:ascii="Arial" w:hAnsi="Arial" w:cs="Arial"/>
          <w:spacing w:val="11"/>
        </w:rPr>
        <w:t xml:space="preserve"> </w:t>
      </w:r>
      <w:r w:rsidRPr="006B3D7F">
        <w:rPr>
          <w:rFonts w:ascii="Arial" w:hAnsi="Arial" w:cs="Arial"/>
        </w:rPr>
        <w:t>estabelecidas</w:t>
      </w:r>
      <w:r w:rsidRPr="006B3D7F">
        <w:rPr>
          <w:rFonts w:ascii="Arial" w:hAnsi="Arial" w:cs="Arial"/>
          <w:spacing w:val="9"/>
        </w:rPr>
        <w:t xml:space="preserve"> n</w:t>
      </w:r>
      <w:r w:rsidR="0077705C" w:rsidRPr="006B3D7F">
        <w:rPr>
          <w:rFonts w:ascii="Arial" w:hAnsi="Arial" w:cs="Arial"/>
          <w:spacing w:val="9"/>
        </w:rPr>
        <w:t>o edital</w:t>
      </w:r>
      <w:r w:rsidRPr="006B3D7F">
        <w:rPr>
          <w:rFonts w:ascii="Arial" w:hAnsi="Arial" w:cs="Arial"/>
          <w:spacing w:val="9"/>
        </w:rPr>
        <w:t xml:space="preserve"> e </w:t>
      </w:r>
      <w:r w:rsidR="0077705C" w:rsidRPr="006B3D7F">
        <w:rPr>
          <w:rFonts w:ascii="Arial" w:hAnsi="Arial" w:cs="Arial"/>
          <w:spacing w:val="9"/>
        </w:rPr>
        <w:t>neste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Contrato,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sujeitando-se,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>inclusive,</w:t>
      </w:r>
      <w:r w:rsidRPr="006B3D7F">
        <w:rPr>
          <w:rFonts w:ascii="Arial" w:hAnsi="Arial" w:cs="Arial"/>
          <w:spacing w:val="9"/>
        </w:rPr>
        <w:t xml:space="preserve"> </w:t>
      </w:r>
      <w:r w:rsidRPr="006B3D7F">
        <w:rPr>
          <w:rFonts w:ascii="Arial" w:hAnsi="Arial" w:cs="Arial"/>
        </w:rPr>
        <w:t xml:space="preserve">às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penalidades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decorrentes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 descumprimento de quaisquer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suas cláusulas;</w:t>
      </w:r>
    </w:p>
    <w:p w14:paraId="2FB97036" w14:textId="77777777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Não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executar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serviços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sem prévia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solicitação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Contratante;</w:t>
      </w:r>
    </w:p>
    <w:p w14:paraId="06D1EB0B" w14:textId="77777777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Responsabilizar-se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por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todos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ônus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tributários,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emolumentos,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honorários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despesas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incidentais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sobre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serviço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contratado,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bem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como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cumprir,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rigorosamente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todas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obrigações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trabalhistas,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previdenciárias</w:t>
      </w:r>
      <w:r w:rsidR="00E20085" w:rsidRPr="006B3D7F">
        <w:rPr>
          <w:rFonts w:ascii="Arial" w:hAnsi="Arial" w:cs="Arial"/>
        </w:rPr>
        <w:t>.</w:t>
      </w:r>
    </w:p>
    <w:p w14:paraId="749B6B40" w14:textId="77777777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Responsabilizar-se</w:t>
      </w:r>
      <w:r w:rsidRPr="006B3D7F">
        <w:rPr>
          <w:rFonts w:ascii="Arial" w:hAnsi="Arial" w:cs="Arial"/>
          <w:spacing w:val="31"/>
        </w:rPr>
        <w:t xml:space="preserve"> </w:t>
      </w:r>
      <w:r w:rsidRPr="006B3D7F">
        <w:rPr>
          <w:rFonts w:ascii="Arial" w:hAnsi="Arial" w:cs="Arial"/>
        </w:rPr>
        <w:t>pela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condução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31"/>
        </w:rPr>
        <w:t xml:space="preserve"> </w:t>
      </w:r>
      <w:r w:rsidRPr="006B3D7F">
        <w:rPr>
          <w:rFonts w:ascii="Arial" w:hAnsi="Arial" w:cs="Arial"/>
        </w:rPr>
        <w:t>todas</w:t>
      </w:r>
      <w:r w:rsidRPr="006B3D7F">
        <w:rPr>
          <w:rFonts w:ascii="Arial" w:hAnsi="Arial" w:cs="Arial"/>
          <w:spacing w:val="32"/>
        </w:rPr>
        <w:t xml:space="preserve"> </w:t>
      </w:r>
      <w:r w:rsidRPr="006B3D7F">
        <w:rPr>
          <w:rFonts w:ascii="Arial" w:hAnsi="Arial" w:cs="Arial"/>
        </w:rPr>
        <w:t>as</w:t>
      </w:r>
      <w:r w:rsidRPr="006B3D7F">
        <w:rPr>
          <w:rFonts w:ascii="Arial" w:hAnsi="Arial" w:cs="Arial"/>
          <w:spacing w:val="30"/>
        </w:rPr>
        <w:t xml:space="preserve"> </w:t>
      </w:r>
      <w:r w:rsidRPr="006B3D7F">
        <w:rPr>
          <w:rFonts w:ascii="Arial" w:hAnsi="Arial" w:cs="Arial"/>
        </w:rPr>
        <w:t>atividades</w:t>
      </w:r>
      <w:r w:rsidRPr="006B3D7F">
        <w:rPr>
          <w:rFonts w:ascii="Arial" w:hAnsi="Arial" w:cs="Arial"/>
          <w:spacing w:val="30"/>
        </w:rPr>
        <w:t xml:space="preserve"> </w:t>
      </w:r>
      <w:r w:rsidRPr="006B3D7F">
        <w:rPr>
          <w:rFonts w:ascii="Arial" w:hAnsi="Arial" w:cs="Arial"/>
        </w:rPr>
        <w:t>necessárias</w:t>
      </w:r>
      <w:r w:rsidRPr="006B3D7F">
        <w:rPr>
          <w:rFonts w:ascii="Arial" w:hAnsi="Arial" w:cs="Arial"/>
          <w:spacing w:val="32"/>
        </w:rPr>
        <w:t xml:space="preserve"> </w:t>
      </w:r>
      <w:r w:rsidRPr="006B3D7F">
        <w:rPr>
          <w:rFonts w:ascii="Arial" w:hAnsi="Arial" w:cs="Arial"/>
        </w:rPr>
        <w:t>à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realização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31"/>
        </w:rPr>
        <w:t xml:space="preserve"> </w:t>
      </w:r>
      <w:r w:rsidRPr="006B3D7F">
        <w:rPr>
          <w:rFonts w:ascii="Arial" w:hAnsi="Arial" w:cs="Arial"/>
        </w:rPr>
        <w:t>licitação</w:t>
      </w:r>
      <w:r w:rsidRPr="006B3D7F">
        <w:rPr>
          <w:rFonts w:ascii="Arial" w:hAnsi="Arial" w:cs="Arial"/>
          <w:spacing w:val="30"/>
        </w:rPr>
        <w:t xml:space="preserve"> </w:t>
      </w:r>
      <w:r w:rsidRPr="006B3D7F">
        <w:rPr>
          <w:rFonts w:ascii="Arial" w:hAnsi="Arial" w:cs="Arial"/>
        </w:rPr>
        <w:t>que</w:t>
      </w:r>
      <w:r w:rsidRPr="006B3D7F">
        <w:rPr>
          <w:rFonts w:ascii="Arial" w:hAnsi="Arial" w:cs="Arial"/>
          <w:spacing w:val="29"/>
        </w:rPr>
        <w:t xml:space="preserve"> </w:t>
      </w:r>
      <w:r w:rsidRPr="006B3D7F">
        <w:rPr>
          <w:rFonts w:ascii="Arial" w:hAnsi="Arial" w:cs="Arial"/>
        </w:rPr>
        <w:t>o municipio promover sob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modalidade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Leilão;</w:t>
      </w:r>
    </w:p>
    <w:p w14:paraId="5D8B110A" w14:textId="77777777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34"/>
        </w:rPr>
        <w:t xml:space="preserve"> </w:t>
      </w:r>
      <w:r w:rsidRPr="006B3D7F">
        <w:rPr>
          <w:rFonts w:ascii="Arial" w:hAnsi="Arial" w:cs="Arial"/>
        </w:rPr>
        <w:t>Organizar</w:t>
      </w:r>
      <w:r w:rsidRPr="006B3D7F">
        <w:rPr>
          <w:rFonts w:ascii="Arial" w:hAnsi="Arial" w:cs="Arial"/>
          <w:spacing w:val="35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36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37"/>
        </w:rPr>
        <w:t xml:space="preserve">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36"/>
        </w:rPr>
        <w:t xml:space="preserve"> </w:t>
      </w:r>
      <w:r w:rsidRPr="006B3D7F">
        <w:rPr>
          <w:rFonts w:ascii="Arial" w:hAnsi="Arial" w:cs="Arial"/>
        </w:rPr>
        <w:t>lotes ou item,</w:t>
      </w:r>
      <w:r w:rsidRPr="006B3D7F">
        <w:rPr>
          <w:rFonts w:ascii="Arial" w:hAnsi="Arial" w:cs="Arial"/>
          <w:spacing w:val="36"/>
        </w:rPr>
        <w:t xml:space="preserve"> </w:t>
      </w:r>
      <w:r w:rsidRPr="006B3D7F">
        <w:rPr>
          <w:rFonts w:ascii="Arial" w:hAnsi="Arial" w:cs="Arial"/>
        </w:rPr>
        <w:t>atribuindo-lhes</w:t>
      </w:r>
      <w:r w:rsidRPr="006B3D7F">
        <w:rPr>
          <w:rFonts w:ascii="Arial" w:hAnsi="Arial" w:cs="Arial"/>
          <w:spacing w:val="36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35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35"/>
        </w:rPr>
        <w:t xml:space="preserve"> </w:t>
      </w:r>
      <w:r w:rsidRPr="006B3D7F">
        <w:rPr>
          <w:rFonts w:ascii="Arial" w:hAnsi="Arial" w:cs="Arial"/>
        </w:rPr>
        <w:t>mínimo,</w:t>
      </w:r>
      <w:r w:rsidRPr="006B3D7F">
        <w:rPr>
          <w:rFonts w:ascii="Arial" w:hAnsi="Arial" w:cs="Arial"/>
          <w:spacing w:val="34"/>
        </w:rPr>
        <w:t xml:space="preserve">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36"/>
        </w:rPr>
        <w:t xml:space="preserve"> </w:t>
      </w:r>
      <w:r w:rsidRPr="006B3D7F">
        <w:rPr>
          <w:rFonts w:ascii="Arial" w:hAnsi="Arial" w:cs="Arial"/>
        </w:rPr>
        <w:t>conformidade</w:t>
      </w:r>
      <w:r w:rsidRPr="006B3D7F">
        <w:rPr>
          <w:rFonts w:ascii="Arial" w:hAnsi="Arial" w:cs="Arial"/>
          <w:spacing w:val="37"/>
        </w:rPr>
        <w:t xml:space="preserve"> </w:t>
      </w:r>
      <w:r w:rsidRPr="006B3D7F">
        <w:rPr>
          <w:rFonts w:ascii="Arial" w:hAnsi="Arial" w:cs="Arial"/>
        </w:rPr>
        <w:t>com</w:t>
      </w:r>
      <w:r w:rsidRPr="006B3D7F">
        <w:rPr>
          <w:rFonts w:ascii="Arial" w:hAnsi="Arial" w:cs="Arial"/>
          <w:spacing w:val="35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35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37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34"/>
        </w:rPr>
        <w:t xml:space="preserve"> </w:t>
      </w:r>
      <w:r w:rsidRPr="006B3D7F">
        <w:rPr>
          <w:rFonts w:ascii="Arial" w:hAnsi="Arial" w:cs="Arial"/>
        </w:rPr>
        <w:t xml:space="preserve">bem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previamente avaliado pelo Município atrasvés da comissão;</w:t>
      </w:r>
    </w:p>
    <w:p w14:paraId="5A5CAD36" w14:textId="77777777" w:rsidR="00E20085" w:rsidRPr="006B3D7F" w:rsidRDefault="00424959" w:rsidP="0077705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Divulgar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evento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seu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cadastrado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 clientes;</w:t>
      </w:r>
    </w:p>
    <w:p w14:paraId="6D561229" w14:textId="77777777" w:rsidR="006243D0" w:rsidRPr="006B3D7F" w:rsidRDefault="00424959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Divulgar o evento para os demais interessados por quaisquer meios idôneos;</w:t>
      </w:r>
      <w:r w:rsidRPr="006B3D7F">
        <w:rPr>
          <w:rFonts w:ascii="Arial" w:hAnsi="Arial" w:cs="Arial"/>
          <w:spacing w:val="-57"/>
        </w:rPr>
        <w:t xml:space="preserve"> </w:t>
      </w:r>
    </w:p>
    <w:p w14:paraId="3C4E3C86" w14:textId="77777777" w:rsidR="006243D0" w:rsidRPr="006B3D7F" w:rsidRDefault="00424959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Organiza</w:t>
      </w:r>
      <w:r w:rsidR="006243D0" w:rsidRPr="006B3D7F">
        <w:rPr>
          <w:rFonts w:ascii="Arial" w:hAnsi="Arial" w:cs="Arial"/>
        </w:rPr>
        <w:t>r</w:t>
      </w:r>
      <w:r w:rsidRPr="006B3D7F">
        <w:rPr>
          <w:rFonts w:ascii="Arial" w:hAnsi="Arial" w:cs="Arial"/>
        </w:rPr>
        <w:t xml:space="preserve"> o leilão 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o registro de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lances;</w:t>
      </w:r>
    </w:p>
    <w:p w14:paraId="79B1BC52" w14:textId="77777777" w:rsidR="006243D0" w:rsidRPr="006B3D7F" w:rsidRDefault="00424959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Assessorar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na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emissão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 guias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recolhimento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(boletos);</w:t>
      </w:r>
    </w:p>
    <w:p w14:paraId="6C2FAD54" w14:textId="7897E5B2" w:rsidR="006243D0" w:rsidRPr="006B3D7F" w:rsidRDefault="00224E5D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–</w:t>
      </w:r>
      <w:r w:rsidR="00424959" w:rsidRPr="006B3D7F">
        <w:rPr>
          <w:rFonts w:ascii="Arial" w:hAnsi="Arial" w:cs="Arial"/>
          <w:spacing w:val="-2"/>
        </w:rPr>
        <w:t xml:space="preserve"> </w:t>
      </w:r>
      <w:r w:rsidR="00424959" w:rsidRPr="006B3D7F">
        <w:rPr>
          <w:rFonts w:ascii="Arial" w:hAnsi="Arial" w:cs="Arial"/>
        </w:rPr>
        <w:t>Receber</w:t>
      </w:r>
      <w:r w:rsidRPr="006B3D7F">
        <w:rPr>
          <w:rFonts w:ascii="Arial" w:hAnsi="Arial" w:cs="Arial"/>
        </w:rPr>
        <w:t xml:space="preserve"> a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taxa</w:t>
      </w:r>
      <w:r w:rsidR="00424959" w:rsidRPr="006B3D7F">
        <w:rPr>
          <w:rFonts w:ascii="Arial" w:hAnsi="Arial" w:cs="Arial"/>
          <w:spacing w:val="-2"/>
        </w:rPr>
        <w:t xml:space="preserve"> </w:t>
      </w:r>
      <w:r w:rsidR="00424959" w:rsidRPr="006B3D7F">
        <w:rPr>
          <w:rFonts w:ascii="Arial" w:hAnsi="Arial" w:cs="Arial"/>
        </w:rPr>
        <w:t>de</w:t>
      </w:r>
      <w:r w:rsidR="00424959" w:rsidRPr="006B3D7F">
        <w:rPr>
          <w:rFonts w:ascii="Arial" w:hAnsi="Arial" w:cs="Arial"/>
          <w:spacing w:val="-2"/>
        </w:rPr>
        <w:t xml:space="preserve"> </w:t>
      </w:r>
      <w:r w:rsidR="00424959" w:rsidRPr="006B3D7F">
        <w:rPr>
          <w:rFonts w:ascii="Arial" w:hAnsi="Arial" w:cs="Arial"/>
        </w:rPr>
        <w:t>comissão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do Leiloeiro,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de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acordo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com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os</w:t>
      </w:r>
      <w:r w:rsidR="00424959" w:rsidRPr="006B3D7F">
        <w:rPr>
          <w:rFonts w:ascii="Arial" w:hAnsi="Arial" w:cs="Arial"/>
          <w:spacing w:val="-1"/>
        </w:rPr>
        <w:t xml:space="preserve"> </w:t>
      </w:r>
      <w:r w:rsidR="00424959" w:rsidRPr="006B3D7F">
        <w:rPr>
          <w:rFonts w:ascii="Arial" w:hAnsi="Arial" w:cs="Arial"/>
        </w:rPr>
        <w:t>parâmetros legais;</w:t>
      </w:r>
    </w:p>
    <w:p w14:paraId="58F0CA52" w14:textId="77777777" w:rsidR="006243D0" w:rsidRPr="006B3D7F" w:rsidRDefault="00424959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Fiscalizar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entrega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aos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arrematantes</w:t>
      </w:r>
      <w:r w:rsidRPr="006B3D7F">
        <w:rPr>
          <w:rFonts w:ascii="Arial" w:hAnsi="Arial" w:cs="Arial"/>
          <w:spacing w:val="-9"/>
        </w:rPr>
        <w:t xml:space="preserve"> </w:t>
      </w:r>
      <w:r w:rsidRPr="006B3D7F">
        <w:rPr>
          <w:rFonts w:ascii="Arial" w:hAnsi="Arial" w:cs="Arial"/>
        </w:rPr>
        <w:t>após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pagamento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crédito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na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conta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bancária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do contratante;</w:t>
      </w:r>
    </w:p>
    <w:p w14:paraId="24D8D679" w14:textId="77777777" w:rsidR="006243D0" w:rsidRPr="006B3D7F" w:rsidRDefault="00424959" w:rsidP="006243D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Publicação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em jornais 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circulação 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região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“internet”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do resultado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Leilão;</w:t>
      </w:r>
    </w:p>
    <w:p w14:paraId="54193A99" w14:textId="77777777" w:rsidR="00CF2864" w:rsidRPr="006B3D7F" w:rsidRDefault="00424959" w:rsidP="00CF2864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Elaborar, assinar e oferecer ao municipio/contratante ao fim do Leilão que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presidir, as atas, relatórios, demonstrativos e todos os demais documentos necessários à perfeita e regular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conclusão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 cada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processo licitatório que presidir;</w:t>
      </w:r>
    </w:p>
    <w:p w14:paraId="093807E5" w14:textId="77777777" w:rsidR="00CF2864" w:rsidRPr="006B3D7F" w:rsidRDefault="00424959" w:rsidP="00CF2864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Adotar todas as demais providências e suprir todos os demais custos necessários à boa condução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que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presidir;</w:t>
      </w:r>
    </w:p>
    <w:p w14:paraId="7DFA9859" w14:textId="77777777" w:rsidR="00CF2864" w:rsidRPr="006B3D7F" w:rsidRDefault="00424959" w:rsidP="00CF2864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Na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realização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é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vedado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ao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credenciado(a)/contratado(a) a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utilização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qualquer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elemento,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critério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ou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fator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sigiloso,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secreto, subjetivo ou reservado que possa, ainda que indiretamente, elidir qualquer dos princípios da licitação</w:t>
      </w:r>
      <w:r w:rsidRPr="006B3D7F">
        <w:rPr>
          <w:rFonts w:ascii="Arial" w:hAnsi="Arial" w:cs="Arial"/>
          <w:spacing w:val="-58"/>
        </w:rPr>
        <w:t xml:space="preserve"> </w:t>
      </w:r>
      <w:r w:rsidRPr="006B3D7F">
        <w:rPr>
          <w:rFonts w:ascii="Arial" w:hAnsi="Arial" w:cs="Arial"/>
        </w:rPr>
        <w:t>ou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 julgamento equitativo 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licitação;</w:t>
      </w:r>
    </w:p>
    <w:p w14:paraId="598A741C" w14:textId="77777777" w:rsidR="00CF2864" w:rsidRPr="006B3D7F" w:rsidRDefault="00424959" w:rsidP="00CF2864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- Presidir o leilão e responsabilizar-se por todos os atos administrativos de sua competência até 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encerramento,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com a devida prestação 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contas;</w:t>
      </w:r>
    </w:p>
    <w:p w14:paraId="2CFE61C8" w14:textId="77777777" w:rsidR="00957AC1" w:rsidRPr="006B3D7F" w:rsidRDefault="00424959" w:rsidP="00957AC1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- Elaborar os avisos de leilão para publicação na imprensa, submetendo as respectivas </w:t>
      </w:r>
      <w:r w:rsidRPr="006B3D7F">
        <w:rPr>
          <w:rFonts w:ascii="Arial" w:hAnsi="Arial" w:cs="Arial"/>
        </w:rPr>
        <w:lastRenderedPageBreak/>
        <w:t>minutas para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aprovação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 Contratante;</w:t>
      </w:r>
    </w:p>
    <w:p w14:paraId="7B265C0D" w14:textId="77777777" w:rsidR="001328DB" w:rsidRPr="006B3D7F" w:rsidRDefault="00424959" w:rsidP="001328D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Elaborar</w:t>
      </w:r>
      <w:r w:rsidRPr="006B3D7F">
        <w:rPr>
          <w:rFonts w:ascii="Arial" w:hAnsi="Arial" w:cs="Arial"/>
          <w:spacing w:val="-1"/>
        </w:rPr>
        <w:t xml:space="preserve"> </w:t>
      </w:r>
      <w:r w:rsidR="001328DB" w:rsidRPr="006B3D7F">
        <w:rPr>
          <w:rFonts w:ascii="Arial" w:hAnsi="Arial" w:cs="Arial"/>
          <w:spacing w:val="-1"/>
        </w:rPr>
        <w:t xml:space="preserve">a minuta do </w:t>
      </w:r>
      <w:r w:rsidRPr="006B3D7F">
        <w:rPr>
          <w:rFonts w:ascii="Arial" w:hAnsi="Arial" w:cs="Arial"/>
        </w:rPr>
        <w:t>edital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2"/>
        </w:rPr>
        <w:t xml:space="preserve"> </w:t>
      </w:r>
      <w:r w:rsidR="001328DB" w:rsidRPr="006B3D7F">
        <w:rPr>
          <w:rFonts w:ascii="Arial" w:hAnsi="Arial" w:cs="Arial"/>
          <w:spacing w:val="-2"/>
        </w:rPr>
        <w:t xml:space="preserve">aprovação e </w:t>
      </w:r>
      <w:r w:rsidRPr="006B3D7F">
        <w:rPr>
          <w:rFonts w:ascii="Arial" w:hAnsi="Arial" w:cs="Arial"/>
        </w:rPr>
        <w:t>publicação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pelo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Contratante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no Diário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Oficial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Município;</w:t>
      </w:r>
    </w:p>
    <w:p w14:paraId="2348F8DA" w14:textId="3F93A8A1" w:rsidR="00BE5D11" w:rsidRPr="006B3D7F" w:rsidRDefault="00424959" w:rsidP="00BE5D11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-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Elaborar</w:t>
      </w:r>
      <w:r w:rsidRPr="006B3D7F">
        <w:rPr>
          <w:rFonts w:ascii="Arial" w:hAnsi="Arial" w:cs="Arial"/>
          <w:spacing w:val="-8"/>
        </w:rPr>
        <w:t xml:space="preserve"> </w:t>
      </w:r>
      <w:r w:rsidR="00A23A01" w:rsidRPr="006B3D7F">
        <w:rPr>
          <w:rFonts w:ascii="Arial" w:hAnsi="Arial" w:cs="Arial"/>
          <w:spacing w:val="-8"/>
        </w:rPr>
        <w:t xml:space="preserve">minuta do </w:t>
      </w:r>
      <w:r w:rsidRPr="006B3D7F">
        <w:rPr>
          <w:rFonts w:ascii="Arial" w:hAnsi="Arial" w:cs="Arial"/>
        </w:rPr>
        <w:t>edital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oficial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9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(catálogo)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9"/>
        </w:rPr>
        <w:t xml:space="preserve"> </w:t>
      </w:r>
      <w:r w:rsidRPr="006B3D7F">
        <w:rPr>
          <w:rFonts w:ascii="Arial" w:hAnsi="Arial" w:cs="Arial"/>
        </w:rPr>
        <w:t>sua</w:t>
      </w:r>
      <w:r w:rsidRPr="006B3D7F">
        <w:rPr>
          <w:rFonts w:ascii="Arial" w:hAnsi="Arial" w:cs="Arial"/>
          <w:spacing w:val="-10"/>
        </w:rPr>
        <w:t xml:space="preserve"> </w:t>
      </w:r>
      <w:r w:rsidRPr="006B3D7F">
        <w:rPr>
          <w:rFonts w:ascii="Arial" w:hAnsi="Arial" w:cs="Arial"/>
        </w:rPr>
        <w:t>reprodução,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contendo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todas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as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condições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>leilão,</w:t>
      </w:r>
      <w:r w:rsidRPr="006B3D7F">
        <w:rPr>
          <w:rFonts w:ascii="Arial" w:hAnsi="Arial" w:cs="Arial"/>
          <w:spacing w:val="-8"/>
        </w:rPr>
        <w:t xml:space="preserve"> </w:t>
      </w:r>
      <w:r w:rsidRPr="006B3D7F">
        <w:rPr>
          <w:rFonts w:ascii="Arial" w:hAnsi="Arial" w:cs="Arial"/>
        </w:rPr>
        <w:t xml:space="preserve">bem </w:t>
      </w:r>
      <w:r w:rsidRPr="006B3D7F">
        <w:rPr>
          <w:rFonts w:ascii="Arial" w:hAnsi="Arial" w:cs="Arial"/>
          <w:spacing w:val="-58"/>
        </w:rPr>
        <w:t xml:space="preserve"> </w:t>
      </w:r>
      <w:r w:rsidRPr="006B3D7F">
        <w:rPr>
          <w:rFonts w:ascii="Arial" w:hAnsi="Arial" w:cs="Arial"/>
        </w:rPr>
        <w:t>como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 descrição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completa dos bens</w:t>
      </w:r>
      <w:r w:rsidR="00A23A01" w:rsidRPr="006B3D7F">
        <w:rPr>
          <w:rFonts w:ascii="Arial" w:hAnsi="Arial" w:cs="Arial"/>
        </w:rPr>
        <w:t xml:space="preserve"> e enviar para o contratante </w:t>
      </w:r>
      <w:r w:rsidR="00BE5D11" w:rsidRPr="006B3D7F">
        <w:rPr>
          <w:rFonts w:ascii="Arial" w:hAnsi="Arial" w:cs="Arial"/>
        </w:rPr>
        <w:t>para aprovação</w:t>
      </w:r>
      <w:r w:rsidR="00F71D38" w:rsidRPr="006B3D7F">
        <w:rPr>
          <w:rFonts w:ascii="Arial" w:hAnsi="Arial" w:cs="Arial"/>
        </w:rPr>
        <w:t xml:space="preserve"> prévia</w:t>
      </w:r>
      <w:r w:rsidR="000C371B" w:rsidRPr="006B3D7F">
        <w:rPr>
          <w:rFonts w:ascii="Arial" w:hAnsi="Arial" w:cs="Arial"/>
        </w:rPr>
        <w:t xml:space="preserve"> antes da divulgação</w:t>
      </w:r>
      <w:r w:rsidR="00BE5D11" w:rsidRPr="006B3D7F">
        <w:rPr>
          <w:rFonts w:ascii="Arial" w:hAnsi="Arial" w:cs="Arial"/>
        </w:rPr>
        <w:t>;</w:t>
      </w:r>
    </w:p>
    <w:p w14:paraId="3EDFDD5D" w14:textId="77777777" w:rsidR="000C371B" w:rsidRPr="006B3D7F" w:rsidRDefault="00424959" w:rsidP="000C371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Preparar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material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23"/>
        </w:rPr>
        <w:t xml:space="preserve"> </w:t>
      </w:r>
      <w:r w:rsidRPr="006B3D7F">
        <w:rPr>
          <w:rFonts w:ascii="Arial" w:hAnsi="Arial" w:cs="Arial"/>
        </w:rPr>
        <w:t>anúncio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27"/>
        </w:rPr>
        <w:t xml:space="preserve"> </w:t>
      </w:r>
      <w:r w:rsidRPr="006B3D7F">
        <w:rPr>
          <w:rFonts w:ascii="Arial" w:hAnsi="Arial" w:cs="Arial"/>
        </w:rPr>
        <w:t>Leilão,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cuja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publicidade</w:t>
      </w:r>
      <w:r w:rsidRPr="006B3D7F">
        <w:rPr>
          <w:rFonts w:ascii="Arial" w:hAnsi="Arial" w:cs="Arial"/>
          <w:spacing w:val="23"/>
        </w:rPr>
        <w:t xml:space="preserve"> </w:t>
      </w:r>
      <w:r w:rsidRPr="006B3D7F">
        <w:rPr>
          <w:rFonts w:ascii="Arial" w:hAnsi="Arial" w:cs="Arial"/>
        </w:rPr>
        <w:t>deverá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ser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ampla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24"/>
        </w:rPr>
        <w:t xml:space="preserve"> </w:t>
      </w:r>
      <w:r w:rsidRPr="006B3D7F">
        <w:rPr>
          <w:rFonts w:ascii="Arial" w:hAnsi="Arial" w:cs="Arial"/>
        </w:rPr>
        <w:t>percorrer</w:t>
      </w:r>
      <w:r w:rsidRPr="006B3D7F">
        <w:rPr>
          <w:rFonts w:ascii="Arial" w:hAnsi="Arial" w:cs="Arial"/>
          <w:spacing w:val="27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meios</w:t>
      </w:r>
      <w:r w:rsidR="000C371B" w:rsidRPr="006B3D7F">
        <w:rPr>
          <w:rFonts w:ascii="Arial" w:hAnsi="Arial" w:cs="Arial"/>
        </w:rPr>
        <w:t xml:space="preserve">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eficazes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2"/>
        </w:rPr>
        <w:t xml:space="preserve"> </w:t>
      </w:r>
      <w:r w:rsidRPr="006B3D7F">
        <w:rPr>
          <w:rFonts w:ascii="Arial" w:hAnsi="Arial" w:cs="Arial"/>
        </w:rPr>
        <w:t>comunicação,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devendo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descriminar,</w:t>
      </w:r>
      <w:r w:rsidRPr="006B3D7F">
        <w:rPr>
          <w:rFonts w:ascii="Arial" w:hAnsi="Arial" w:cs="Arial"/>
          <w:spacing w:val="12"/>
        </w:rPr>
        <w:t xml:space="preserve"> </w:t>
      </w:r>
      <w:r w:rsidRPr="006B3D7F">
        <w:rPr>
          <w:rFonts w:ascii="Arial" w:hAnsi="Arial" w:cs="Arial"/>
        </w:rPr>
        <w:t>pormenorizadamente,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que</w:t>
      </w:r>
      <w:r w:rsidRPr="006B3D7F">
        <w:rPr>
          <w:rFonts w:ascii="Arial" w:hAnsi="Arial" w:cs="Arial"/>
          <w:spacing w:val="12"/>
        </w:rPr>
        <w:t xml:space="preserve"> </w:t>
      </w:r>
      <w:r w:rsidRPr="006B3D7F">
        <w:rPr>
          <w:rFonts w:ascii="Arial" w:hAnsi="Arial" w:cs="Arial"/>
        </w:rPr>
        <w:t>serão</w:t>
      </w:r>
      <w:r w:rsidRPr="006B3D7F">
        <w:rPr>
          <w:rFonts w:ascii="Arial" w:hAnsi="Arial" w:cs="Arial"/>
          <w:spacing w:val="13"/>
        </w:rPr>
        <w:t xml:space="preserve"> </w:t>
      </w:r>
      <w:r w:rsidRPr="006B3D7F">
        <w:rPr>
          <w:rFonts w:ascii="Arial" w:hAnsi="Arial" w:cs="Arial"/>
        </w:rPr>
        <w:t>leiloados,</w:t>
      </w:r>
      <w:r w:rsidRPr="006B3D7F">
        <w:rPr>
          <w:rFonts w:ascii="Arial" w:hAnsi="Arial" w:cs="Arial"/>
          <w:spacing w:val="15"/>
        </w:rPr>
        <w:t xml:space="preserve"> </w:t>
      </w:r>
      <w:r w:rsidRPr="006B3D7F">
        <w:rPr>
          <w:rFonts w:ascii="Arial" w:hAnsi="Arial" w:cs="Arial"/>
        </w:rPr>
        <w:t>enunciar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os gravames e eventuais ônus que recaiam sobre eles, e informar o horário e local para visitação e exame;</w:t>
      </w:r>
      <w:r w:rsidRPr="006B3D7F">
        <w:rPr>
          <w:rFonts w:ascii="Arial" w:hAnsi="Arial" w:cs="Arial"/>
          <w:spacing w:val="1"/>
        </w:rPr>
        <w:t xml:space="preserve"> </w:t>
      </w:r>
    </w:p>
    <w:p w14:paraId="76F19E76" w14:textId="77777777" w:rsidR="000C371B" w:rsidRPr="006B3D7F" w:rsidRDefault="00424959" w:rsidP="000C371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28"/>
        </w:rPr>
        <w:t xml:space="preserve"> </w:t>
      </w:r>
      <w:r w:rsidRPr="006B3D7F">
        <w:rPr>
          <w:rFonts w:ascii="Arial" w:hAnsi="Arial" w:cs="Arial"/>
        </w:rPr>
        <w:t>Agrupar</w:t>
      </w:r>
      <w:r w:rsidRPr="006B3D7F">
        <w:rPr>
          <w:rFonts w:ascii="Arial" w:hAnsi="Arial" w:cs="Arial"/>
          <w:spacing w:val="27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27"/>
        </w:rPr>
        <w:t xml:space="preserve"> </w:t>
      </w:r>
      <w:r w:rsidRPr="006B3D7F">
        <w:rPr>
          <w:rFonts w:ascii="Arial" w:hAnsi="Arial" w:cs="Arial"/>
        </w:rPr>
        <w:t>relacionar</w:t>
      </w:r>
      <w:r w:rsidRPr="006B3D7F">
        <w:rPr>
          <w:rFonts w:ascii="Arial" w:hAnsi="Arial" w:cs="Arial"/>
          <w:spacing w:val="23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26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26"/>
        </w:rPr>
        <w:t xml:space="preserve"> </w:t>
      </w:r>
      <w:r w:rsidRPr="006B3D7F">
        <w:rPr>
          <w:rFonts w:ascii="Arial" w:hAnsi="Arial" w:cs="Arial"/>
        </w:rPr>
        <w:t>disponíveis</w:t>
      </w:r>
      <w:r w:rsidRPr="006B3D7F">
        <w:rPr>
          <w:rFonts w:ascii="Arial" w:hAnsi="Arial" w:cs="Arial"/>
          <w:spacing w:val="28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28"/>
        </w:rPr>
        <w:t xml:space="preserve"> </w:t>
      </w:r>
      <w:r w:rsidRPr="006B3D7F">
        <w:rPr>
          <w:rFonts w:ascii="Arial" w:hAnsi="Arial" w:cs="Arial"/>
        </w:rPr>
        <w:t>lotes ou itens,</w:t>
      </w:r>
      <w:r w:rsidRPr="006B3D7F">
        <w:rPr>
          <w:rFonts w:ascii="Arial" w:hAnsi="Arial" w:cs="Arial"/>
          <w:spacing w:val="26"/>
        </w:rPr>
        <w:t xml:space="preserve"> </w:t>
      </w:r>
      <w:r w:rsidRPr="006B3D7F">
        <w:rPr>
          <w:rFonts w:ascii="Arial" w:hAnsi="Arial" w:cs="Arial"/>
        </w:rPr>
        <w:t>bem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como</w:t>
      </w:r>
      <w:r w:rsidRPr="006B3D7F">
        <w:rPr>
          <w:rFonts w:ascii="Arial" w:hAnsi="Arial" w:cs="Arial"/>
          <w:spacing w:val="26"/>
        </w:rPr>
        <w:t xml:space="preserve"> </w:t>
      </w:r>
      <w:r w:rsidRPr="006B3D7F">
        <w:rPr>
          <w:rFonts w:ascii="Arial" w:hAnsi="Arial" w:cs="Arial"/>
        </w:rPr>
        <w:t>proceder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>à</w:t>
      </w:r>
      <w:r w:rsidRPr="006B3D7F">
        <w:rPr>
          <w:rFonts w:ascii="Arial" w:hAnsi="Arial" w:cs="Arial"/>
          <w:spacing w:val="27"/>
        </w:rPr>
        <w:t xml:space="preserve"> </w:t>
      </w:r>
      <w:r w:rsidRPr="006B3D7F">
        <w:rPr>
          <w:rFonts w:ascii="Arial" w:hAnsi="Arial" w:cs="Arial"/>
        </w:rPr>
        <w:t>avaliação</w:t>
      </w:r>
      <w:r w:rsidRPr="006B3D7F">
        <w:rPr>
          <w:rFonts w:ascii="Arial" w:hAnsi="Arial" w:cs="Arial"/>
          <w:spacing w:val="25"/>
        </w:rPr>
        <w:t xml:space="preserve"> </w:t>
      </w:r>
      <w:r w:rsidRPr="006B3D7F">
        <w:rPr>
          <w:rFonts w:ascii="Arial" w:hAnsi="Arial" w:cs="Arial"/>
        </w:rPr>
        <w:t xml:space="preserve">dos </w:t>
      </w:r>
      <w:r w:rsidRPr="006B3D7F">
        <w:rPr>
          <w:rFonts w:ascii="Arial" w:hAnsi="Arial" w:cs="Arial"/>
          <w:spacing w:val="-57"/>
        </w:rPr>
        <w:t xml:space="preserve"> </w:t>
      </w:r>
      <w:r w:rsidRPr="006B3D7F">
        <w:rPr>
          <w:rFonts w:ascii="Arial" w:hAnsi="Arial" w:cs="Arial"/>
        </w:rPr>
        <w:t>mesmos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através 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Laudo 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Avaliação, caso seja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necessário;</w:t>
      </w:r>
    </w:p>
    <w:p w14:paraId="736C051E" w14:textId="77777777" w:rsidR="00B45E21" w:rsidRPr="006B3D7F" w:rsidRDefault="00424959" w:rsidP="00B45E21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 -</w:t>
      </w:r>
      <w:r w:rsidRPr="006B3D7F">
        <w:rPr>
          <w:rFonts w:ascii="Arial" w:hAnsi="Arial" w:cs="Arial"/>
          <w:spacing w:val="3"/>
        </w:rPr>
        <w:t xml:space="preserve">  </w:t>
      </w:r>
      <w:r w:rsidRPr="006B3D7F">
        <w:rPr>
          <w:rFonts w:ascii="Arial" w:hAnsi="Arial" w:cs="Arial"/>
        </w:rPr>
        <w:t>Responsabiliza-se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integralmente</w:t>
      </w:r>
      <w:r w:rsidRPr="006B3D7F">
        <w:rPr>
          <w:rFonts w:ascii="Arial" w:hAnsi="Arial" w:cs="Arial"/>
          <w:spacing w:val="3"/>
        </w:rPr>
        <w:t xml:space="preserve"> </w:t>
      </w:r>
      <w:r w:rsidRPr="006B3D7F">
        <w:rPr>
          <w:rFonts w:ascii="Arial" w:hAnsi="Arial" w:cs="Arial"/>
        </w:rPr>
        <w:t>pela</w:t>
      </w:r>
      <w:r w:rsidRPr="006B3D7F">
        <w:rPr>
          <w:rFonts w:ascii="Arial" w:hAnsi="Arial" w:cs="Arial"/>
          <w:spacing w:val="5"/>
        </w:rPr>
        <w:t xml:space="preserve"> </w:t>
      </w:r>
      <w:r w:rsidRPr="006B3D7F">
        <w:rPr>
          <w:rFonts w:ascii="Arial" w:hAnsi="Arial" w:cs="Arial"/>
        </w:rPr>
        <w:t>guarda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3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4"/>
        </w:rPr>
        <w:t xml:space="preserve"> </w:t>
      </w:r>
      <w:r w:rsidRPr="006B3D7F">
        <w:rPr>
          <w:rFonts w:ascii="Arial" w:hAnsi="Arial" w:cs="Arial"/>
        </w:rPr>
        <w:t>no</w:t>
      </w:r>
      <w:r w:rsidRPr="006B3D7F">
        <w:rPr>
          <w:rFonts w:ascii="Arial" w:hAnsi="Arial" w:cs="Arial"/>
          <w:spacing w:val="3"/>
        </w:rPr>
        <w:t xml:space="preserve"> </w:t>
      </w:r>
      <w:r w:rsidRPr="006B3D7F">
        <w:rPr>
          <w:rFonts w:ascii="Arial" w:hAnsi="Arial" w:cs="Arial"/>
        </w:rPr>
        <w:t>tempo</w:t>
      </w:r>
      <w:r w:rsidRPr="006B3D7F">
        <w:rPr>
          <w:rFonts w:ascii="Arial" w:hAnsi="Arial" w:cs="Arial"/>
          <w:spacing w:val="3"/>
        </w:rPr>
        <w:t xml:space="preserve">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4"/>
        </w:rPr>
        <w:t xml:space="preserve"> </w:t>
      </w:r>
      <w:r w:rsidRPr="006B3D7F">
        <w:rPr>
          <w:rFonts w:ascii="Arial" w:hAnsi="Arial" w:cs="Arial"/>
        </w:rPr>
        <w:t>que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ficarem</w:t>
      </w:r>
      <w:r w:rsidRPr="006B3D7F">
        <w:rPr>
          <w:rFonts w:ascii="Arial" w:hAnsi="Arial" w:cs="Arial"/>
          <w:spacing w:val="4"/>
        </w:rPr>
        <w:t xml:space="preserve"> </w:t>
      </w:r>
      <w:r w:rsidRPr="006B3D7F">
        <w:rPr>
          <w:rFonts w:ascii="Arial" w:hAnsi="Arial" w:cs="Arial"/>
        </w:rPr>
        <w:t>depositados</w:t>
      </w:r>
      <w:r w:rsidRPr="006B3D7F">
        <w:rPr>
          <w:rFonts w:ascii="Arial" w:hAnsi="Arial" w:cs="Arial"/>
          <w:spacing w:val="3"/>
        </w:rPr>
        <w:t xml:space="preserve"> </w:t>
      </w:r>
      <w:r w:rsidRPr="006B3D7F">
        <w:rPr>
          <w:rFonts w:ascii="Arial" w:hAnsi="Arial" w:cs="Arial"/>
        </w:rPr>
        <w:t>no</w:t>
      </w:r>
      <w:r w:rsidRPr="006B3D7F">
        <w:rPr>
          <w:rFonts w:ascii="Arial" w:hAnsi="Arial" w:cs="Arial"/>
          <w:spacing w:val="4"/>
        </w:rPr>
        <w:t xml:space="preserve"> </w:t>
      </w:r>
      <w:r w:rsidRPr="006B3D7F">
        <w:rPr>
          <w:rFonts w:ascii="Arial" w:hAnsi="Arial" w:cs="Arial"/>
        </w:rPr>
        <w:t>local</w:t>
      </w:r>
      <w:r w:rsidRPr="006B3D7F">
        <w:rPr>
          <w:rFonts w:ascii="Arial" w:hAnsi="Arial" w:cs="Arial"/>
          <w:spacing w:val="-57"/>
        </w:rPr>
        <w:t xml:space="preserve"> </w:t>
      </w:r>
      <w:r w:rsidR="000C371B" w:rsidRPr="006B3D7F">
        <w:rPr>
          <w:rFonts w:ascii="Arial" w:hAnsi="Arial" w:cs="Arial"/>
          <w:spacing w:val="-57"/>
        </w:rPr>
        <w:t xml:space="preserve">                </w:t>
      </w:r>
      <w:r w:rsidRPr="006B3D7F">
        <w:rPr>
          <w:rFonts w:ascii="Arial" w:hAnsi="Arial" w:cs="Arial"/>
        </w:rPr>
        <w:t>indicado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pelo(a) credenciado(a)/ Contratado(a), inclusive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relação 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quaisquer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danos,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furto, roubo 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perecimento;</w:t>
      </w:r>
    </w:p>
    <w:p w14:paraId="05045A41" w14:textId="1E01FECB" w:rsidR="0011488B" w:rsidRPr="006B3D7F" w:rsidRDefault="00424959" w:rsidP="0011488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Aceitar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integralmente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termos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edital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leilão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ser</w:t>
      </w:r>
      <w:r w:rsidRPr="006B3D7F">
        <w:rPr>
          <w:rFonts w:ascii="Arial" w:hAnsi="Arial" w:cs="Arial"/>
          <w:spacing w:val="-1"/>
        </w:rPr>
        <w:t xml:space="preserve"> </w:t>
      </w:r>
      <w:r w:rsidR="00FE3EE9" w:rsidRPr="006B3D7F">
        <w:rPr>
          <w:rFonts w:ascii="Arial" w:hAnsi="Arial" w:cs="Arial"/>
        </w:rPr>
        <w:t xml:space="preserve">revisado/alterado, </w:t>
      </w:r>
      <w:r w:rsidR="00AD4549" w:rsidRPr="006B3D7F">
        <w:rPr>
          <w:rFonts w:ascii="Arial" w:hAnsi="Arial" w:cs="Arial"/>
        </w:rPr>
        <w:t>aprovado</w:t>
      </w:r>
      <w:r w:rsidR="00EC711C" w:rsidRPr="006B3D7F">
        <w:rPr>
          <w:rFonts w:ascii="Arial" w:hAnsi="Arial" w:cs="Arial"/>
        </w:rPr>
        <w:t xml:space="preserve">, </w:t>
      </w:r>
      <w:r w:rsidR="00AD4549" w:rsidRPr="006B3D7F">
        <w:rPr>
          <w:rFonts w:ascii="Arial" w:hAnsi="Arial" w:cs="Arial"/>
        </w:rPr>
        <w:t>e publicado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pelo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Contratante.</w:t>
      </w:r>
      <w:r w:rsidRPr="006B3D7F">
        <w:rPr>
          <w:rFonts w:ascii="Arial" w:hAnsi="Arial" w:cs="Arial"/>
          <w:spacing w:val="-57"/>
        </w:rPr>
        <w:t xml:space="preserve"> </w:t>
      </w:r>
    </w:p>
    <w:p w14:paraId="3CAB3AE6" w14:textId="77777777" w:rsidR="0011488B" w:rsidRPr="006B3D7F" w:rsidRDefault="00424959" w:rsidP="0011488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 Atentar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sempre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melhores interesses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 Contratante;</w:t>
      </w:r>
    </w:p>
    <w:p w14:paraId="1E1DB2FE" w14:textId="64D37E80" w:rsidR="0011488B" w:rsidRPr="006B3D7F" w:rsidRDefault="00424959" w:rsidP="0011488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Prestar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contas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por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meio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relatório,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contendo: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demonstrativo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financeiro,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comprovantes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pagamentos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(Notas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Fiscais)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correspondentes,</w:t>
      </w:r>
      <w:r w:rsidRPr="006B3D7F">
        <w:rPr>
          <w:rFonts w:ascii="Arial" w:hAnsi="Arial" w:cs="Arial"/>
          <w:spacing w:val="-12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recolhimento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das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importâncias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recebidas</w:t>
      </w:r>
      <w:r w:rsidRPr="006B3D7F">
        <w:rPr>
          <w:rFonts w:ascii="Arial" w:hAnsi="Arial" w:cs="Arial"/>
          <w:spacing w:val="-13"/>
        </w:rPr>
        <w:t xml:space="preserve"> </w:t>
      </w:r>
      <w:r w:rsidR="001A4206" w:rsidRPr="006B3D7F">
        <w:rPr>
          <w:rFonts w:ascii="Arial" w:hAnsi="Arial" w:cs="Arial"/>
          <w:spacing w:val="-13"/>
        </w:rPr>
        <w:t xml:space="preserve">por ele </w:t>
      </w:r>
      <w:r w:rsidRPr="006B3D7F">
        <w:rPr>
          <w:rFonts w:ascii="Arial" w:hAnsi="Arial" w:cs="Arial"/>
        </w:rPr>
        <w:t>em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até</w:t>
      </w:r>
      <w:r w:rsidRPr="006B3D7F">
        <w:rPr>
          <w:rFonts w:ascii="Arial" w:hAnsi="Arial" w:cs="Arial"/>
          <w:spacing w:val="-14"/>
        </w:rPr>
        <w:t xml:space="preserve"> </w:t>
      </w:r>
      <w:r w:rsidRPr="006B3D7F">
        <w:rPr>
          <w:rFonts w:ascii="Arial" w:hAnsi="Arial" w:cs="Arial"/>
        </w:rPr>
        <w:t>10</w:t>
      </w:r>
      <w:r w:rsidRPr="006B3D7F">
        <w:rPr>
          <w:rFonts w:ascii="Arial" w:hAnsi="Arial" w:cs="Arial"/>
          <w:spacing w:val="-11"/>
        </w:rPr>
        <w:t xml:space="preserve"> </w:t>
      </w:r>
      <w:r w:rsidRPr="006B3D7F">
        <w:rPr>
          <w:rFonts w:ascii="Arial" w:hAnsi="Arial" w:cs="Arial"/>
        </w:rPr>
        <w:t>(dez)</w:t>
      </w:r>
      <w:r w:rsidRPr="006B3D7F">
        <w:rPr>
          <w:rFonts w:ascii="Arial" w:hAnsi="Arial" w:cs="Arial"/>
          <w:spacing w:val="-13"/>
        </w:rPr>
        <w:t xml:space="preserve"> </w:t>
      </w:r>
      <w:r w:rsidRPr="006B3D7F">
        <w:rPr>
          <w:rFonts w:ascii="Arial" w:hAnsi="Arial" w:cs="Arial"/>
        </w:rPr>
        <w:t>dias</w:t>
      </w:r>
      <w:r w:rsidR="0011488B" w:rsidRPr="006B3D7F">
        <w:rPr>
          <w:rFonts w:ascii="Arial" w:hAnsi="Arial" w:cs="Arial"/>
        </w:rPr>
        <w:t xml:space="preserve"> </w:t>
      </w:r>
      <w:r w:rsidRPr="006B3D7F">
        <w:rPr>
          <w:rFonts w:ascii="Arial" w:hAnsi="Arial" w:cs="Arial"/>
          <w:spacing w:val="-58"/>
        </w:rPr>
        <w:t xml:space="preserve"> </w:t>
      </w:r>
      <w:r w:rsidRPr="006B3D7F">
        <w:rPr>
          <w:rFonts w:ascii="Arial" w:hAnsi="Arial" w:cs="Arial"/>
        </w:rPr>
        <w:t>corridos,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contar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data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realização do leilão;</w:t>
      </w:r>
    </w:p>
    <w:p w14:paraId="35E3A779" w14:textId="4BF468F7" w:rsidR="00252BFD" w:rsidRPr="006B3D7F" w:rsidRDefault="00424959" w:rsidP="00252BFD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- Cumprir fielmente as obrigações estabelecidas </w:t>
      </w:r>
      <w:r w:rsidR="00E86E43" w:rsidRPr="006B3D7F">
        <w:rPr>
          <w:rFonts w:ascii="Arial" w:hAnsi="Arial" w:cs="Arial"/>
        </w:rPr>
        <w:t xml:space="preserve">no edital de credenciamento, seus anexos, e </w:t>
      </w:r>
      <w:r w:rsidRPr="006B3D7F">
        <w:rPr>
          <w:rFonts w:ascii="Arial" w:hAnsi="Arial" w:cs="Arial"/>
        </w:rPr>
        <w:t xml:space="preserve">neste </w:t>
      </w:r>
      <w:r w:rsidR="00E86E43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>;</w:t>
      </w:r>
    </w:p>
    <w:p w14:paraId="0D190861" w14:textId="77777777" w:rsidR="00326321" w:rsidRPr="006B3D7F" w:rsidRDefault="00424959" w:rsidP="00326321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- Atender prontamente quaisquer exigências da fiscalização, inerentes ao objeto deste </w:t>
      </w:r>
      <w:r w:rsidR="00326321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>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sem ônus para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Contratante;</w:t>
      </w:r>
    </w:p>
    <w:p w14:paraId="10CD848A" w14:textId="77777777" w:rsidR="005B3C06" w:rsidRPr="006B3D7F" w:rsidRDefault="00424959" w:rsidP="005B3C06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 -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Disponibilizar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número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telefones,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fax,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e-mails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ou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outro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meio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hábil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comunicação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pelo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Contratante,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durante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vigência do contrato;</w:t>
      </w:r>
    </w:p>
    <w:p w14:paraId="31E98D52" w14:textId="77777777" w:rsidR="00F472AC" w:rsidRPr="006B3D7F" w:rsidRDefault="00424959" w:rsidP="00F472A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Formar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lotes ou itens dos bens móveis,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incluindo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proposta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avaliação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mesmos,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com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supervisão</w:t>
      </w:r>
      <w:r w:rsidRPr="006B3D7F">
        <w:rPr>
          <w:rFonts w:ascii="Arial" w:hAnsi="Arial" w:cs="Arial"/>
          <w:spacing w:val="-7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57"/>
        </w:rPr>
        <w:t xml:space="preserve"> </w:t>
      </w:r>
      <w:r w:rsidR="00F472AC" w:rsidRPr="006B3D7F">
        <w:rPr>
          <w:rFonts w:ascii="Arial" w:hAnsi="Arial" w:cs="Arial"/>
          <w:spacing w:val="-57"/>
        </w:rPr>
        <w:t xml:space="preserve">    </w:t>
      </w:r>
      <w:r w:rsidRPr="006B3D7F">
        <w:rPr>
          <w:rFonts w:ascii="Arial" w:hAnsi="Arial" w:cs="Arial"/>
        </w:rPr>
        <w:t>contratante, contendo dados relativos aos bens integrantes de cada lote quando for o caso, com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vistas e concordância à sua avaliação por parte do contratante – Comissão 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Avaliação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Alienação 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Bens;</w:t>
      </w:r>
    </w:p>
    <w:p w14:paraId="06F60D3D" w14:textId="77777777" w:rsidR="00877C7B" w:rsidRPr="006B3D7F" w:rsidRDefault="00424959" w:rsidP="00877C7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Apresentar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sugestão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avaliação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preços mínimos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para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lotes formados ou itens;</w:t>
      </w:r>
    </w:p>
    <w:p w14:paraId="132F8CCC" w14:textId="77777777" w:rsidR="00877C7B" w:rsidRPr="006B3D7F" w:rsidRDefault="00424959" w:rsidP="00877C7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Conceder tratamento igualitário a todos os bens disponibilizados para o leilão, tanto na divulgação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(propaganda) quanto, principalmente, na tarefa de identificar possíveis interessados, independentemente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ou liquidez dos bens;</w:t>
      </w:r>
    </w:p>
    <w:p w14:paraId="0970D508" w14:textId="77777777" w:rsidR="00877C7B" w:rsidRPr="006B3D7F" w:rsidRDefault="00424959" w:rsidP="00877C7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Realizar a sessão de leilão no site do(a) credenciado(a)/contratado(a);</w:t>
      </w:r>
    </w:p>
    <w:p w14:paraId="23ADAB6A" w14:textId="77777777" w:rsidR="00877C7B" w:rsidRPr="006B3D7F" w:rsidRDefault="00424959" w:rsidP="00877C7B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Realizar a comunicação de que, se todos os itens não alcançarem o lance mínimo, seguir-se- á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outro(s)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leilão (ões) até que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todos os bens sejam arrematados;</w:t>
      </w:r>
    </w:p>
    <w:p w14:paraId="45B5F40F" w14:textId="77777777" w:rsidR="006D5330" w:rsidRPr="006B3D7F" w:rsidRDefault="00424959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Caso haja demanda de novos bens durante a vigência do contrato deverão ser incluídos no rol de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bens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leilões remanescentes,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obedecendo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ao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limite total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estabelecido na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legislação;</w:t>
      </w:r>
    </w:p>
    <w:p w14:paraId="4F58AF28" w14:textId="77777777" w:rsidR="006D5330" w:rsidRPr="006B3D7F" w:rsidRDefault="00424959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- Assessorar na emissão de guias de recolhimento (boletos) para pagamento do bem arrematado;</w:t>
      </w:r>
    </w:p>
    <w:p w14:paraId="67650340" w14:textId="77777777" w:rsidR="00852422" w:rsidRPr="006B3D7F" w:rsidRDefault="00424959" w:rsidP="00852422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- </w:t>
      </w:r>
      <w:r w:rsidR="00852422" w:rsidRPr="006B3D7F">
        <w:rPr>
          <w:rFonts w:ascii="Arial" w:hAnsi="Arial" w:cs="Arial"/>
        </w:rPr>
        <w:t>Manter,</w:t>
      </w:r>
      <w:r w:rsidR="00852422" w:rsidRPr="006B3D7F">
        <w:rPr>
          <w:rFonts w:ascii="Arial" w:hAnsi="Arial" w:cs="Arial"/>
          <w:spacing w:val="-3"/>
        </w:rPr>
        <w:t xml:space="preserve"> </w:t>
      </w:r>
      <w:r w:rsidR="00852422" w:rsidRPr="006B3D7F">
        <w:rPr>
          <w:rFonts w:ascii="Arial" w:hAnsi="Arial" w:cs="Arial"/>
        </w:rPr>
        <w:t>sob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as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penas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da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lei,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o</w:t>
      </w:r>
      <w:r w:rsidR="00852422" w:rsidRPr="006B3D7F">
        <w:rPr>
          <w:rFonts w:ascii="Arial" w:hAnsi="Arial" w:cs="Arial"/>
          <w:spacing w:val="-3"/>
        </w:rPr>
        <w:t xml:space="preserve"> </w:t>
      </w:r>
      <w:r w:rsidR="00852422" w:rsidRPr="006B3D7F">
        <w:rPr>
          <w:rFonts w:ascii="Arial" w:hAnsi="Arial" w:cs="Arial"/>
        </w:rPr>
        <w:t>mais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completo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e</w:t>
      </w:r>
      <w:r w:rsidR="00852422" w:rsidRPr="006B3D7F">
        <w:rPr>
          <w:rFonts w:ascii="Arial" w:hAnsi="Arial" w:cs="Arial"/>
          <w:spacing w:val="-3"/>
        </w:rPr>
        <w:t xml:space="preserve"> </w:t>
      </w:r>
      <w:r w:rsidR="00852422" w:rsidRPr="006B3D7F">
        <w:rPr>
          <w:rFonts w:ascii="Arial" w:hAnsi="Arial" w:cs="Arial"/>
        </w:rPr>
        <w:t>absoluto</w:t>
      </w:r>
      <w:r w:rsidR="00852422" w:rsidRPr="006B3D7F">
        <w:rPr>
          <w:rFonts w:ascii="Arial" w:hAnsi="Arial" w:cs="Arial"/>
          <w:spacing w:val="-2"/>
        </w:rPr>
        <w:t xml:space="preserve"> </w:t>
      </w:r>
      <w:r w:rsidR="00852422" w:rsidRPr="006B3D7F">
        <w:rPr>
          <w:rFonts w:ascii="Arial" w:hAnsi="Arial" w:cs="Arial"/>
        </w:rPr>
        <w:t>sigilo</w:t>
      </w:r>
      <w:r w:rsidR="00852422" w:rsidRPr="006B3D7F">
        <w:rPr>
          <w:rFonts w:ascii="Arial" w:hAnsi="Arial" w:cs="Arial"/>
          <w:spacing w:val="-3"/>
        </w:rPr>
        <w:t xml:space="preserve"> </w:t>
      </w:r>
      <w:r w:rsidR="00852422" w:rsidRPr="006B3D7F">
        <w:rPr>
          <w:rFonts w:ascii="Arial" w:hAnsi="Arial" w:cs="Arial"/>
        </w:rPr>
        <w:t>sobre</w:t>
      </w:r>
      <w:r w:rsidR="00852422" w:rsidRPr="006B3D7F">
        <w:rPr>
          <w:rFonts w:ascii="Arial" w:hAnsi="Arial" w:cs="Arial"/>
          <w:spacing w:val="-3"/>
        </w:rPr>
        <w:t xml:space="preserve"> </w:t>
      </w:r>
      <w:r w:rsidR="00852422" w:rsidRPr="006B3D7F">
        <w:rPr>
          <w:rFonts w:ascii="Arial" w:hAnsi="Arial" w:cs="Arial"/>
        </w:rPr>
        <w:t xml:space="preserve">quaisquer dados, informações, documentos, especificações técnicas e comerciais dos bens sob sua responsabilidade, de que venha a tomar conhecimento ou ter acesso, ou que venham a ser </w:t>
      </w:r>
      <w:r w:rsidR="00852422" w:rsidRPr="006B3D7F">
        <w:rPr>
          <w:rFonts w:ascii="Arial" w:hAnsi="Arial" w:cs="Arial"/>
        </w:rPr>
        <w:lastRenderedPageBreak/>
        <w:t>confiados, sejam relacionados ou não com a prestação de serviços objeto deste contrato;</w:t>
      </w:r>
    </w:p>
    <w:p w14:paraId="7E4D8EA9" w14:textId="4ADBF875" w:rsidR="00C414F8" w:rsidRPr="006B3D7F" w:rsidRDefault="00C414F8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Responsabilizar-se, mesmo em caso de ausência ou omissão de fiscalização de sua parte, por quaisquer danos causados aos bens, quer sejam eles praticados por prepostos terceirizados ou mandatários;</w:t>
      </w:r>
    </w:p>
    <w:p w14:paraId="6E29DD5E" w14:textId="5B36479C" w:rsidR="00FD275E" w:rsidRPr="006B3D7F" w:rsidRDefault="00FD275E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Responsabilizar-se por eventuais prejuízos decorrentes do descumprimento de quaisquer cláusulas ou condições estabelecidas em contrato;</w:t>
      </w:r>
    </w:p>
    <w:p w14:paraId="5214ABAC" w14:textId="7C462C1F" w:rsidR="00EB3911" w:rsidRPr="006B3D7F" w:rsidRDefault="009A22EC" w:rsidP="00A30243">
      <w:pPr>
        <w:pStyle w:val="PargrafodaLista"/>
        <w:numPr>
          <w:ilvl w:val="3"/>
          <w:numId w:val="14"/>
        </w:numPr>
        <w:tabs>
          <w:tab w:val="left" w:pos="-709"/>
        </w:tabs>
        <w:spacing w:line="276" w:lineRule="auto"/>
        <w:ind w:left="-1134" w:right="3" w:hanging="12"/>
        <w:rPr>
          <w:rFonts w:ascii="Arial" w:hAnsi="Arial" w:cs="Arial"/>
        </w:rPr>
      </w:pPr>
      <w:r w:rsidRPr="006B3D7F">
        <w:rPr>
          <w:rFonts w:ascii="Arial" w:hAnsi="Arial" w:cs="Arial"/>
        </w:rPr>
        <w:t>A responsabilidade será extensiva aos danos e prejuízos causados a terceiros, devendo o contratado adotar medidas preventivas, com fiel observância das exigências das autoridades competentes e das disposições legais vigentes</w:t>
      </w:r>
      <w:r w:rsidR="00EB3911" w:rsidRPr="006B3D7F">
        <w:rPr>
          <w:rFonts w:ascii="Arial" w:hAnsi="Arial" w:cs="Arial"/>
        </w:rPr>
        <w:t>;</w:t>
      </w:r>
    </w:p>
    <w:p w14:paraId="45749A26" w14:textId="667498BA" w:rsidR="00EB3911" w:rsidRPr="006B3D7F" w:rsidRDefault="00EB3911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Dar ciência o Município de Vera Cruz do Oeste, imediatamente e por escrito, de qualquer anormalidade que verificar na execução dos serviços;</w:t>
      </w:r>
    </w:p>
    <w:p w14:paraId="3B59B48B" w14:textId="65674635" w:rsidR="00376678" w:rsidRPr="006B3D7F" w:rsidRDefault="00376678" w:rsidP="00376678">
      <w:pPr>
        <w:pStyle w:val="PargrafodaLista"/>
        <w:numPr>
          <w:ilvl w:val="2"/>
          <w:numId w:val="14"/>
        </w:numPr>
        <w:tabs>
          <w:tab w:val="left" w:pos="-709"/>
          <w:tab w:val="left" w:pos="1692"/>
        </w:tabs>
        <w:spacing w:line="276" w:lineRule="auto"/>
        <w:rPr>
          <w:rFonts w:ascii="Arial" w:hAnsi="Arial" w:cs="Arial"/>
        </w:rPr>
      </w:pPr>
      <w:r w:rsidRPr="006B3D7F">
        <w:rPr>
          <w:rFonts w:ascii="Arial" w:hAnsi="Arial" w:cs="Arial"/>
        </w:rPr>
        <w:t>Prestar os esclarecimentos que forem solicitados pelo Município de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>Vera Cruz do Oeste, cujas reclamações se obriga a atender prontamente;</w:t>
      </w:r>
    </w:p>
    <w:p w14:paraId="75055753" w14:textId="77777777" w:rsidR="00F07281" w:rsidRPr="006B3D7F" w:rsidRDefault="00F07281" w:rsidP="00F07281">
      <w:pPr>
        <w:pStyle w:val="PargrafodaLista"/>
        <w:numPr>
          <w:ilvl w:val="2"/>
          <w:numId w:val="14"/>
        </w:numPr>
        <w:tabs>
          <w:tab w:val="left" w:pos="-709"/>
          <w:tab w:val="left" w:pos="1692"/>
        </w:tabs>
        <w:spacing w:line="276" w:lineRule="auto"/>
        <w:rPr>
          <w:rFonts w:ascii="Arial" w:hAnsi="Arial" w:cs="Arial"/>
        </w:rPr>
      </w:pPr>
      <w:r w:rsidRPr="006B3D7F">
        <w:rPr>
          <w:rFonts w:ascii="Arial" w:hAnsi="Arial" w:cs="Arial"/>
        </w:rPr>
        <w:t>Estar ciente que a comissão pelos serviços prestados deverá ser paga pelo arrematante do bem no leilão, na proporção 5% (cinco por cento) do valor da arrematação, não sendo devido ao Contratante qualquer pagamento pelos serviços realizados.</w:t>
      </w:r>
    </w:p>
    <w:p w14:paraId="37E3EF42" w14:textId="5CE44FE9" w:rsidR="00F07281" w:rsidRPr="006B3D7F" w:rsidRDefault="00F07281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Ressarcir todo e qualquer dano que causar ao Município de Vera Cruz do Oeste, ou a terceiros, ainda que por ato culposo praticado por seus prepostos, não excluindo ou reduzindo essa responsabilidade à fiscalização ou acompanhamento pelo Município.</w:t>
      </w:r>
    </w:p>
    <w:p w14:paraId="0568CD95" w14:textId="77777777" w:rsidR="00BF22EC" w:rsidRPr="006B3D7F" w:rsidRDefault="00BF22EC" w:rsidP="00BF22EC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Responder perante o Município por qualquer tipo de autuação ou ação que venha a sofrer em decorrência da prestação de serviços, bem como pelos contratos de trabalho de seus prepostos, mesmo nos casos que envolvam eventuais decisões judiciais, eximindo o Município de qualquer solidariedade ou </w:t>
      </w:r>
      <w:r w:rsidRPr="006B3D7F">
        <w:rPr>
          <w:rFonts w:ascii="Arial" w:hAnsi="Arial" w:cs="Arial"/>
          <w:spacing w:val="-2"/>
        </w:rPr>
        <w:t>responsabilidade;</w:t>
      </w:r>
    </w:p>
    <w:p w14:paraId="0BB1F053" w14:textId="2B17A729" w:rsidR="00424959" w:rsidRPr="006B3D7F" w:rsidRDefault="00424959" w:rsidP="006D5330">
      <w:pPr>
        <w:pStyle w:val="PargrafodaLista"/>
        <w:numPr>
          <w:ilvl w:val="2"/>
          <w:numId w:val="14"/>
        </w:numPr>
        <w:tabs>
          <w:tab w:val="left" w:pos="-709"/>
        </w:tabs>
        <w:spacing w:line="276" w:lineRule="auto"/>
        <w:ind w:right="3"/>
        <w:rPr>
          <w:rFonts w:ascii="Arial" w:hAnsi="Arial" w:cs="Arial"/>
        </w:rPr>
      </w:pPr>
      <w:r w:rsidRPr="006B3D7F">
        <w:rPr>
          <w:rFonts w:ascii="Arial" w:hAnsi="Arial" w:cs="Arial"/>
        </w:rPr>
        <w:t>Demais tarefas</w:t>
      </w:r>
      <w:r w:rsidRPr="006B3D7F">
        <w:rPr>
          <w:rFonts w:ascii="Arial" w:hAnsi="Arial" w:cs="Arial"/>
          <w:spacing w:val="2"/>
        </w:rPr>
        <w:t xml:space="preserve"> </w:t>
      </w:r>
      <w:r w:rsidRPr="006B3D7F">
        <w:rPr>
          <w:rFonts w:ascii="Arial" w:hAnsi="Arial" w:cs="Arial"/>
        </w:rPr>
        <w:t>correlatas.</w:t>
      </w:r>
    </w:p>
    <w:p w14:paraId="22A076E1" w14:textId="77777777" w:rsidR="001154C9" w:rsidRPr="006B3D7F" w:rsidRDefault="001154C9" w:rsidP="004C0FE4">
      <w:pPr>
        <w:tabs>
          <w:tab w:val="left" w:pos="-709"/>
          <w:tab w:val="left" w:pos="1802"/>
        </w:tabs>
        <w:spacing w:before="43" w:line="276" w:lineRule="auto"/>
        <w:ind w:left="-1134" w:right="3"/>
        <w:rPr>
          <w:rFonts w:ascii="Arial" w:hAnsi="Arial" w:cs="Arial"/>
        </w:rPr>
      </w:pPr>
    </w:p>
    <w:p w14:paraId="7C559AEC" w14:textId="77777777" w:rsidR="004C0C30" w:rsidRPr="006B3D7F" w:rsidRDefault="009C719C" w:rsidP="004C0C30">
      <w:pPr>
        <w:pStyle w:val="Ttulo1"/>
        <w:numPr>
          <w:ilvl w:val="0"/>
          <w:numId w:val="14"/>
        </w:numPr>
        <w:tabs>
          <w:tab w:val="left" w:pos="-709"/>
          <w:tab w:val="left" w:pos="1656"/>
        </w:tabs>
        <w:spacing w:line="276" w:lineRule="auto"/>
        <w:ind w:left="-1134" w:firstLine="0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PREÇO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FORMA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  <w:spacing w:val="-2"/>
        </w:rPr>
        <w:t>PAGAMENTO</w:t>
      </w:r>
    </w:p>
    <w:p w14:paraId="2B4386FD" w14:textId="77777777" w:rsidR="00C848A5" w:rsidRPr="006B3D7F" w:rsidRDefault="004C0C30" w:rsidP="00C848A5">
      <w:pPr>
        <w:pStyle w:val="Ttulo1"/>
        <w:numPr>
          <w:ilvl w:val="1"/>
          <w:numId w:val="14"/>
        </w:numPr>
        <w:tabs>
          <w:tab w:val="left" w:pos="-709"/>
          <w:tab w:val="left" w:pos="1656"/>
          <w:tab w:val="left" w:pos="1891"/>
        </w:tabs>
        <w:spacing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  <w:spacing w:val="-2"/>
        </w:rPr>
        <w:t xml:space="preserve">- </w:t>
      </w:r>
      <w:r w:rsidRPr="006B3D7F">
        <w:rPr>
          <w:rFonts w:ascii="Arial" w:hAnsi="Arial" w:cs="Arial"/>
          <w:b w:val="0"/>
          <w:bCs w:val="0"/>
        </w:rPr>
        <w:t>A remuneração do leiloeiro credenciado/contratado para realizar o leilão será constituída exclusivamente da comissão de 5% (cinco por cento) sobre os bens móveis inserviveis, negociado em leilão, cobrada, sem a interveniência do Município, pelo próprio leiloeiro, diretamente dos respectivos arrematantes dos bens, conforme prescreve o parágrafo único do art. 24 do Decreto 21.981.</w:t>
      </w:r>
    </w:p>
    <w:p w14:paraId="5BA11CEF" w14:textId="77777777" w:rsidR="009A7CCF" w:rsidRPr="006B3D7F" w:rsidRDefault="009C719C" w:rsidP="009A7CCF">
      <w:pPr>
        <w:pStyle w:val="Ttulo1"/>
        <w:numPr>
          <w:ilvl w:val="1"/>
          <w:numId w:val="14"/>
        </w:numPr>
        <w:tabs>
          <w:tab w:val="left" w:pos="-709"/>
          <w:tab w:val="left" w:pos="1656"/>
          <w:tab w:val="left" w:pos="1891"/>
        </w:tabs>
        <w:spacing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 xml:space="preserve">Não cabe ao Município de </w:t>
      </w:r>
      <w:r w:rsidR="00480F1D" w:rsidRPr="006B3D7F">
        <w:rPr>
          <w:rFonts w:ascii="Arial" w:hAnsi="Arial" w:cs="Arial"/>
          <w:b w:val="0"/>
          <w:bCs w:val="0"/>
        </w:rPr>
        <w:t xml:space="preserve">Vera Cruz do Oeste </w:t>
      </w:r>
      <w:r w:rsidRPr="006B3D7F">
        <w:rPr>
          <w:rFonts w:ascii="Arial" w:hAnsi="Arial" w:cs="Arial"/>
          <w:b w:val="0"/>
          <w:bCs w:val="0"/>
        </w:rPr>
        <w:t>qualquer responsabilidade pela cobrança da comissão devida pelos arrematantes, nem pelos gastos despendidos pelo LEILOEIRO para recebê-la;</w:t>
      </w:r>
    </w:p>
    <w:p w14:paraId="7C9FA4E6" w14:textId="77777777" w:rsidR="009A7CCF" w:rsidRPr="006B3D7F" w:rsidRDefault="00F038C6" w:rsidP="009A7CCF">
      <w:pPr>
        <w:pStyle w:val="Ttulo1"/>
        <w:numPr>
          <w:ilvl w:val="1"/>
          <w:numId w:val="14"/>
        </w:numPr>
        <w:tabs>
          <w:tab w:val="left" w:pos="-709"/>
          <w:tab w:val="left" w:pos="1656"/>
          <w:tab w:val="left" w:pos="1891"/>
        </w:tabs>
        <w:spacing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Em hipótese alguma o leiloeiro credenciado/contratado poderá realizar retenção parcial ou total do valor de venda dos  bens, que será repassado integramente ao Município.</w:t>
      </w:r>
    </w:p>
    <w:p w14:paraId="567C5481" w14:textId="77777777" w:rsidR="009A7CCF" w:rsidRPr="006B3D7F" w:rsidRDefault="00AA6965" w:rsidP="009A7CCF">
      <w:pPr>
        <w:pStyle w:val="Ttulo1"/>
        <w:numPr>
          <w:ilvl w:val="1"/>
          <w:numId w:val="14"/>
        </w:numPr>
        <w:tabs>
          <w:tab w:val="left" w:pos="-709"/>
          <w:tab w:val="left" w:pos="1656"/>
          <w:tab w:val="left" w:pos="1891"/>
        </w:tabs>
        <w:spacing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Não será devido ao Leiloeiro credenciado/contratado nenhum outro pagamento além da comissão referida acima.</w:t>
      </w:r>
    </w:p>
    <w:p w14:paraId="7456948B" w14:textId="77777777" w:rsidR="009A7CCF" w:rsidRPr="006B3D7F" w:rsidRDefault="00C46FB8" w:rsidP="009A7CCF">
      <w:pPr>
        <w:pStyle w:val="Ttulo1"/>
        <w:numPr>
          <w:ilvl w:val="1"/>
          <w:numId w:val="14"/>
        </w:numPr>
        <w:tabs>
          <w:tab w:val="left" w:pos="-709"/>
          <w:tab w:val="left" w:pos="-567"/>
          <w:tab w:val="left" w:pos="1656"/>
          <w:tab w:val="left" w:pos="1807"/>
          <w:tab w:val="left" w:pos="1891"/>
        </w:tabs>
        <w:spacing w:before="1"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As despesas com a execução do leilão correrão única e exclusivamente por conta do Leiloeiro Oficial credenciado/contratado.</w:t>
      </w:r>
    </w:p>
    <w:p w14:paraId="44D8FC18" w14:textId="77777777" w:rsidR="009A7CCF" w:rsidRPr="006B3D7F" w:rsidRDefault="009C719C" w:rsidP="009A7CCF">
      <w:pPr>
        <w:pStyle w:val="Ttulo1"/>
        <w:numPr>
          <w:ilvl w:val="1"/>
          <w:numId w:val="14"/>
        </w:numPr>
        <w:tabs>
          <w:tab w:val="left" w:pos="-709"/>
          <w:tab w:val="left" w:pos="-567"/>
          <w:tab w:val="left" w:pos="1656"/>
          <w:tab w:val="left" w:pos="1807"/>
          <w:tab w:val="left" w:pos="1891"/>
        </w:tabs>
        <w:spacing w:before="1"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O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leiloeiro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renuncia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expressamente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Município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de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="00D40D46" w:rsidRPr="006B3D7F">
        <w:rPr>
          <w:rFonts w:ascii="Arial" w:hAnsi="Arial" w:cs="Arial"/>
          <w:b w:val="0"/>
          <w:bCs w:val="0"/>
        </w:rPr>
        <w:t>Vera Cruz do Oeste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do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pagamento da comissão prevista no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artigo 24 do decreto federal nº 22.427 de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1º de fevereiro de 1933, bem como todas as despesas com anúncios, catálogos, mala direta, etc. recebendo somente a comissão de 5% (cinco por cento) sobre o valor da venda, diretamente do arrematante.</w:t>
      </w:r>
    </w:p>
    <w:p w14:paraId="064833E0" w14:textId="47CAA998" w:rsidR="009C719C" w:rsidRPr="006B3D7F" w:rsidRDefault="004B7BCB" w:rsidP="009A7CCF">
      <w:pPr>
        <w:pStyle w:val="Ttulo1"/>
        <w:numPr>
          <w:ilvl w:val="1"/>
          <w:numId w:val="14"/>
        </w:numPr>
        <w:tabs>
          <w:tab w:val="left" w:pos="-709"/>
          <w:tab w:val="left" w:pos="-567"/>
          <w:tab w:val="left" w:pos="1656"/>
          <w:tab w:val="left" w:pos="1807"/>
          <w:tab w:val="left" w:pos="1891"/>
        </w:tabs>
        <w:spacing w:before="1" w:line="276" w:lineRule="auto"/>
        <w:ind w:left="-1134" w:firstLine="0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 xml:space="preserve">O(a) credenciado(a)/contratado(a) será o responsável pelo recolhimento de impostos, taxas, </w:t>
      </w:r>
      <w:r w:rsidRPr="006B3D7F">
        <w:rPr>
          <w:rFonts w:ascii="Arial" w:hAnsi="Arial" w:cs="Arial"/>
          <w:b w:val="0"/>
          <w:bCs w:val="0"/>
        </w:rPr>
        <w:lastRenderedPageBreak/>
        <w:t>contribuições à Previdência Social, encargos trabalhistas, prêmios de seguro, emolumentos, demais despesas diretas ou indiretas, e quaisquer outros ônus que se fizerem necessários a execução dos serviços contratados e inerentes à sua atividade.</w:t>
      </w:r>
    </w:p>
    <w:p w14:paraId="3599BD8C" w14:textId="77777777" w:rsidR="005B30C8" w:rsidRPr="006B3D7F" w:rsidRDefault="005B30C8" w:rsidP="005B30C8">
      <w:pPr>
        <w:pStyle w:val="PargrafodaLista"/>
        <w:tabs>
          <w:tab w:val="left" w:pos="-709"/>
          <w:tab w:val="left" w:pos="1876"/>
        </w:tabs>
        <w:spacing w:before="1" w:line="276" w:lineRule="auto"/>
        <w:ind w:left="-1134"/>
        <w:rPr>
          <w:rFonts w:ascii="Arial" w:hAnsi="Arial" w:cs="Arial"/>
        </w:rPr>
      </w:pPr>
    </w:p>
    <w:p w14:paraId="4F2E2F87" w14:textId="7240303D" w:rsidR="009C719C" w:rsidRPr="006B3D7F" w:rsidRDefault="009C719C" w:rsidP="00BA4B17">
      <w:pPr>
        <w:pStyle w:val="Ttulo1"/>
        <w:numPr>
          <w:ilvl w:val="0"/>
          <w:numId w:val="14"/>
        </w:numPr>
        <w:tabs>
          <w:tab w:val="left" w:pos="-709"/>
          <w:tab w:val="left" w:pos="1656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BEM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NÃO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  <w:spacing w:val="-2"/>
        </w:rPr>
        <w:t>ARREMATADO</w:t>
      </w:r>
    </w:p>
    <w:p w14:paraId="39E2354B" w14:textId="77777777" w:rsidR="009C719C" w:rsidRPr="006B3D7F" w:rsidRDefault="009C719C" w:rsidP="00BA4B17">
      <w:pPr>
        <w:pStyle w:val="PargrafodaLista"/>
        <w:numPr>
          <w:ilvl w:val="1"/>
          <w:numId w:val="14"/>
        </w:numPr>
        <w:tabs>
          <w:tab w:val="left" w:pos="-709"/>
          <w:tab w:val="left" w:pos="1864"/>
        </w:tabs>
        <w:spacing w:before="43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Não havendo arrematação do bem, este deverá ser submetido a novos procedimentos de leilão nos termos da legislação própria do município.</w:t>
      </w:r>
    </w:p>
    <w:p w14:paraId="362363A0" w14:textId="77777777" w:rsidR="009C719C" w:rsidRPr="006B3D7F" w:rsidRDefault="009C719C" w:rsidP="00DE20DD">
      <w:pPr>
        <w:pStyle w:val="Corpodetexto"/>
        <w:tabs>
          <w:tab w:val="left" w:pos="-709"/>
        </w:tabs>
        <w:spacing w:before="5" w:line="276" w:lineRule="auto"/>
        <w:ind w:left="-1134"/>
        <w:rPr>
          <w:rFonts w:ascii="Arial" w:hAnsi="Arial" w:cs="Arial"/>
        </w:rPr>
      </w:pPr>
    </w:p>
    <w:p w14:paraId="06B1C1C0" w14:textId="77777777" w:rsidR="009C719C" w:rsidRPr="006B3D7F" w:rsidRDefault="009C719C" w:rsidP="00BA4B17">
      <w:pPr>
        <w:pStyle w:val="Ttulo1"/>
        <w:numPr>
          <w:ilvl w:val="0"/>
          <w:numId w:val="14"/>
        </w:numPr>
        <w:tabs>
          <w:tab w:val="left" w:pos="-709"/>
          <w:tab w:val="left" w:pos="1656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VIGÊNCIA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2"/>
        </w:rPr>
        <w:t xml:space="preserve"> CONTRATO</w:t>
      </w:r>
    </w:p>
    <w:p w14:paraId="6C62A74F" w14:textId="5BBFAD2B" w:rsidR="009C719C" w:rsidRPr="006B3D7F" w:rsidRDefault="009C719C" w:rsidP="00BA4B17">
      <w:pPr>
        <w:pStyle w:val="PargrafodaLista"/>
        <w:numPr>
          <w:ilvl w:val="1"/>
          <w:numId w:val="14"/>
        </w:numPr>
        <w:tabs>
          <w:tab w:val="left" w:pos="-709"/>
          <w:tab w:val="left" w:pos="1807"/>
        </w:tabs>
        <w:spacing w:before="4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prazo de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vigência do</w:t>
      </w:r>
      <w:r w:rsidRPr="006B3D7F">
        <w:rPr>
          <w:rFonts w:ascii="Arial" w:hAnsi="Arial" w:cs="Arial"/>
          <w:spacing w:val="-1"/>
        </w:rPr>
        <w:t xml:space="preserve"> </w:t>
      </w:r>
      <w:r w:rsidR="00BC1024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será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 xml:space="preserve">de </w:t>
      </w:r>
      <w:r w:rsidR="00BC1024" w:rsidRPr="006B3D7F">
        <w:rPr>
          <w:rFonts w:ascii="Arial" w:hAnsi="Arial" w:cs="Arial"/>
        </w:rPr>
        <w:t>60</w:t>
      </w:r>
      <w:r w:rsidRPr="006B3D7F">
        <w:rPr>
          <w:rFonts w:ascii="Arial" w:hAnsi="Arial" w:cs="Arial"/>
        </w:rPr>
        <w:t xml:space="preserve"> (</w:t>
      </w:r>
      <w:r w:rsidR="00BC1024" w:rsidRPr="006B3D7F">
        <w:rPr>
          <w:rFonts w:ascii="Arial" w:hAnsi="Arial" w:cs="Arial"/>
        </w:rPr>
        <w:t>sessenta</w:t>
      </w:r>
      <w:r w:rsidRPr="006B3D7F">
        <w:rPr>
          <w:rFonts w:ascii="Arial" w:hAnsi="Arial" w:cs="Arial"/>
        </w:rPr>
        <w:t xml:space="preserve">) </w:t>
      </w:r>
      <w:r w:rsidR="00BC1024" w:rsidRPr="006B3D7F">
        <w:rPr>
          <w:rFonts w:ascii="Arial" w:hAnsi="Arial" w:cs="Arial"/>
        </w:rPr>
        <w:t>dias</w:t>
      </w:r>
      <w:r w:rsidRPr="006B3D7F">
        <w:rPr>
          <w:rFonts w:ascii="Arial" w:hAnsi="Arial" w:cs="Arial"/>
        </w:rPr>
        <w:t xml:space="preserve">, a contar da </w:t>
      </w:r>
      <w:r w:rsidR="0035793E" w:rsidRPr="006B3D7F">
        <w:rPr>
          <w:rFonts w:ascii="Arial" w:hAnsi="Arial" w:cs="Arial"/>
        </w:rPr>
        <w:t xml:space="preserve">sua </w:t>
      </w:r>
      <w:r w:rsidRPr="006B3D7F">
        <w:rPr>
          <w:rFonts w:ascii="Arial" w:hAnsi="Arial" w:cs="Arial"/>
        </w:rPr>
        <w:t>assinatura, admitida</w:t>
      </w:r>
      <w:r w:rsidRPr="006B3D7F">
        <w:rPr>
          <w:rFonts w:ascii="Arial" w:hAnsi="Arial" w:cs="Arial"/>
          <w:spacing w:val="40"/>
        </w:rPr>
        <w:t xml:space="preserve"> </w:t>
      </w:r>
      <w:r w:rsidRPr="006B3D7F">
        <w:rPr>
          <w:rFonts w:ascii="Arial" w:hAnsi="Arial" w:cs="Arial"/>
        </w:rPr>
        <w:t xml:space="preserve">prorrogação por interesse da </w:t>
      </w:r>
      <w:r w:rsidRPr="006B3D7F">
        <w:rPr>
          <w:rFonts w:ascii="Arial" w:hAnsi="Arial" w:cs="Arial"/>
          <w:spacing w:val="-2"/>
        </w:rPr>
        <w:t>Administração.</w:t>
      </w:r>
    </w:p>
    <w:p w14:paraId="1FB96342" w14:textId="77777777" w:rsidR="009C719C" w:rsidRPr="006B3D7F" w:rsidRDefault="009C719C" w:rsidP="00DE20DD">
      <w:pPr>
        <w:pStyle w:val="Corpodetexto"/>
        <w:tabs>
          <w:tab w:val="left" w:pos="-709"/>
        </w:tabs>
        <w:spacing w:before="4" w:line="276" w:lineRule="auto"/>
        <w:ind w:left="-1134"/>
        <w:rPr>
          <w:rFonts w:ascii="Arial" w:hAnsi="Arial" w:cs="Arial"/>
        </w:rPr>
      </w:pPr>
    </w:p>
    <w:p w14:paraId="2621A1A3" w14:textId="77777777" w:rsidR="009C719C" w:rsidRPr="006B3D7F" w:rsidRDefault="009C719C" w:rsidP="00BA4B17">
      <w:pPr>
        <w:pStyle w:val="Ttulo1"/>
        <w:numPr>
          <w:ilvl w:val="0"/>
          <w:numId w:val="14"/>
        </w:numPr>
        <w:tabs>
          <w:tab w:val="left" w:pos="-709"/>
          <w:tab w:val="left" w:pos="1656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DAS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  <w:spacing w:val="-2"/>
        </w:rPr>
        <w:t>PENALIDADES</w:t>
      </w:r>
    </w:p>
    <w:p w14:paraId="7342A8B4" w14:textId="4D4B7FB8" w:rsidR="009C719C" w:rsidRPr="006B3D7F" w:rsidRDefault="009C719C" w:rsidP="00807195">
      <w:pPr>
        <w:pStyle w:val="PargrafodaLista"/>
        <w:numPr>
          <w:ilvl w:val="1"/>
          <w:numId w:val="14"/>
        </w:numPr>
        <w:tabs>
          <w:tab w:val="left" w:pos="-709"/>
          <w:tab w:val="left" w:pos="1823"/>
        </w:tabs>
        <w:spacing w:before="43" w:line="276" w:lineRule="auto"/>
        <w:ind w:left="-1134" w:firstLine="17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O LEILOEIRO ficará sujeito, pela inexecução das condições estipuladas neste </w:t>
      </w:r>
      <w:r w:rsidR="00807195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>, às penalidades estabelecidas legalmente e no Edital de credenciamento que precedeu esse instrumento, sem prejuízo das responsabilidades civil e penal cabíveis, garantido o contraditório e a ampla defesa.</w:t>
      </w:r>
    </w:p>
    <w:p w14:paraId="5F4EEDF6" w14:textId="77777777" w:rsidR="009C719C" w:rsidRPr="006B3D7F" w:rsidRDefault="009C719C" w:rsidP="00DE20DD">
      <w:pPr>
        <w:pStyle w:val="Corpodetexto"/>
        <w:tabs>
          <w:tab w:val="left" w:pos="-709"/>
        </w:tabs>
        <w:spacing w:before="4" w:line="276" w:lineRule="auto"/>
        <w:ind w:left="-1134"/>
        <w:rPr>
          <w:rFonts w:ascii="Arial" w:hAnsi="Arial" w:cs="Arial"/>
        </w:rPr>
      </w:pPr>
    </w:p>
    <w:p w14:paraId="720BD7D9" w14:textId="77777777" w:rsidR="009C719C" w:rsidRPr="006B3D7F" w:rsidRDefault="009C719C" w:rsidP="00BA4B17">
      <w:pPr>
        <w:pStyle w:val="Ttulo1"/>
        <w:numPr>
          <w:ilvl w:val="0"/>
          <w:numId w:val="14"/>
        </w:numPr>
        <w:tabs>
          <w:tab w:val="left" w:pos="-709"/>
          <w:tab w:val="left" w:pos="1692"/>
        </w:tabs>
        <w:spacing w:before="1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CESSÃO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  <w:spacing w:val="-2"/>
        </w:rPr>
        <w:t>RESCISÃO</w:t>
      </w:r>
    </w:p>
    <w:p w14:paraId="4B6485BC" w14:textId="29FB2009" w:rsidR="009C719C" w:rsidRPr="006B3D7F" w:rsidRDefault="009C719C" w:rsidP="00996275">
      <w:pPr>
        <w:pStyle w:val="PargrafodaLista"/>
        <w:numPr>
          <w:ilvl w:val="1"/>
          <w:numId w:val="14"/>
        </w:numPr>
        <w:tabs>
          <w:tab w:val="left" w:pos="-709"/>
          <w:tab w:val="left" w:pos="1802"/>
        </w:tabs>
        <w:spacing w:before="43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Fica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vedada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à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cessão</w:t>
      </w:r>
      <w:r w:rsidRPr="006B3D7F">
        <w:rPr>
          <w:rFonts w:ascii="Arial" w:hAnsi="Arial" w:cs="Arial"/>
          <w:spacing w:val="-5"/>
        </w:rPr>
        <w:t xml:space="preserve"> </w:t>
      </w:r>
      <w:r w:rsidRPr="006B3D7F">
        <w:rPr>
          <w:rFonts w:ascii="Arial" w:hAnsi="Arial" w:cs="Arial"/>
        </w:rPr>
        <w:t>total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ou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parcial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dos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direitos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obrigações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 xml:space="preserve">decorrentes do presente </w:t>
      </w:r>
      <w:r w:rsidR="002D5253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>.</w:t>
      </w:r>
    </w:p>
    <w:p w14:paraId="4575836A" w14:textId="483F62A2" w:rsidR="002D5253" w:rsidRPr="006B3D7F" w:rsidRDefault="002D5253" w:rsidP="00996275">
      <w:pPr>
        <w:pStyle w:val="PargrafodaLista"/>
        <w:numPr>
          <w:ilvl w:val="1"/>
          <w:numId w:val="14"/>
        </w:numPr>
        <w:tabs>
          <w:tab w:val="left" w:pos="-709"/>
          <w:tab w:val="left" w:pos="1802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 contrato poderá ser rescindido por interesse de qualquer das partes, desde que comunicado por escrito com antecedência de 30 (trinta) dias.</w:t>
      </w:r>
    </w:p>
    <w:p w14:paraId="3328A952" w14:textId="2208C4E0" w:rsidR="009C719C" w:rsidRPr="006B3D7F" w:rsidRDefault="009C719C" w:rsidP="00996275">
      <w:pPr>
        <w:pStyle w:val="PargrafodaLista"/>
        <w:numPr>
          <w:ilvl w:val="1"/>
          <w:numId w:val="14"/>
        </w:numPr>
        <w:tabs>
          <w:tab w:val="left" w:pos="-709"/>
          <w:tab w:val="left" w:pos="1802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Este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termo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poderá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ser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revogado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nos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termos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</w:rPr>
        <w:t>no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que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dispõe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a</w:t>
      </w:r>
      <w:r w:rsidRPr="006B3D7F">
        <w:rPr>
          <w:rFonts w:ascii="Arial" w:hAnsi="Arial" w:cs="Arial"/>
          <w:spacing w:val="-1"/>
        </w:rPr>
        <w:t xml:space="preserve"> </w:t>
      </w:r>
      <w:r w:rsidRPr="006B3D7F">
        <w:rPr>
          <w:rFonts w:ascii="Arial" w:hAnsi="Arial" w:cs="Arial"/>
        </w:rPr>
        <w:t>Lei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  <w:spacing w:val="-2"/>
        </w:rPr>
        <w:t>14.133/2021.</w:t>
      </w:r>
    </w:p>
    <w:p w14:paraId="39F46C9B" w14:textId="77777777" w:rsidR="009C719C" w:rsidRPr="006B3D7F" w:rsidRDefault="009C719C" w:rsidP="00996275">
      <w:pPr>
        <w:pStyle w:val="Corpodetexto"/>
        <w:tabs>
          <w:tab w:val="left" w:pos="-709"/>
        </w:tabs>
        <w:spacing w:before="7" w:line="276" w:lineRule="auto"/>
        <w:ind w:left="-1134"/>
        <w:rPr>
          <w:rFonts w:ascii="Arial" w:hAnsi="Arial" w:cs="Arial"/>
        </w:rPr>
      </w:pPr>
    </w:p>
    <w:p w14:paraId="70F74A86" w14:textId="77777777" w:rsidR="009C719C" w:rsidRPr="006B3D7F" w:rsidRDefault="009C719C" w:rsidP="00996275">
      <w:pPr>
        <w:pStyle w:val="Ttulo1"/>
        <w:numPr>
          <w:ilvl w:val="0"/>
          <w:numId w:val="14"/>
        </w:numPr>
        <w:tabs>
          <w:tab w:val="left" w:pos="-709"/>
          <w:tab w:val="left" w:pos="1692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DA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INEXISTÊNCIA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</w:rPr>
        <w:t>DE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</w:rPr>
        <w:t>VÍNCULO</w:t>
      </w:r>
      <w:r w:rsidRPr="006B3D7F">
        <w:rPr>
          <w:rFonts w:ascii="Arial" w:hAnsi="Arial" w:cs="Arial"/>
          <w:spacing w:val="-3"/>
        </w:rPr>
        <w:t xml:space="preserve"> </w:t>
      </w:r>
      <w:r w:rsidRPr="006B3D7F">
        <w:rPr>
          <w:rFonts w:ascii="Arial" w:hAnsi="Arial" w:cs="Arial"/>
          <w:spacing w:val="-2"/>
        </w:rPr>
        <w:t>EMPREGATÍCIO</w:t>
      </w:r>
    </w:p>
    <w:p w14:paraId="6BAA108F" w14:textId="77777777" w:rsidR="00B276FC" w:rsidRPr="006B3D7F" w:rsidRDefault="009C719C" w:rsidP="00996275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2117"/>
        </w:tabs>
        <w:spacing w:before="4" w:line="276" w:lineRule="auto"/>
        <w:ind w:left="-1134" w:firstLine="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</w:rPr>
        <w:t xml:space="preserve">Do presente Termo não decorre vínculo empregatício de qualquer natureza entre o Município de </w:t>
      </w:r>
      <w:r w:rsidR="00DA1BE6" w:rsidRPr="006B3D7F">
        <w:rPr>
          <w:rFonts w:ascii="Arial" w:hAnsi="Arial" w:cs="Arial"/>
        </w:rPr>
        <w:t>Vera Cruz do Oeste</w:t>
      </w:r>
      <w:r w:rsidRPr="006B3D7F">
        <w:rPr>
          <w:rFonts w:ascii="Arial" w:hAnsi="Arial" w:cs="Arial"/>
        </w:rPr>
        <w:t xml:space="preserve"> e os prepostos pertencentes aos quadros do LEILOEIRO.</w:t>
      </w:r>
    </w:p>
    <w:p w14:paraId="17620563" w14:textId="77777777" w:rsidR="00B276FC" w:rsidRPr="006B3D7F" w:rsidRDefault="00B276FC" w:rsidP="00941209">
      <w:pPr>
        <w:pStyle w:val="PargrafodaLista"/>
        <w:tabs>
          <w:tab w:val="left" w:pos="-851"/>
          <w:tab w:val="left" w:pos="-709"/>
          <w:tab w:val="left" w:pos="2117"/>
        </w:tabs>
        <w:spacing w:before="4" w:line="276" w:lineRule="auto"/>
        <w:ind w:left="-1134"/>
        <w:rPr>
          <w:rFonts w:ascii="Arial" w:hAnsi="Arial" w:cs="Arial"/>
          <w:b/>
          <w:bCs/>
        </w:rPr>
      </w:pPr>
    </w:p>
    <w:p w14:paraId="0A63EA25" w14:textId="465A0B79" w:rsidR="00D9585E" w:rsidRPr="006B3D7F" w:rsidRDefault="00D9585E" w:rsidP="00D9585E">
      <w:pPr>
        <w:pStyle w:val="PargrafodaLista"/>
        <w:numPr>
          <w:ilvl w:val="0"/>
          <w:numId w:val="14"/>
        </w:numPr>
        <w:tabs>
          <w:tab w:val="left" w:pos="-851"/>
          <w:tab w:val="left" w:pos="-709"/>
          <w:tab w:val="left" w:pos="2117"/>
        </w:tabs>
        <w:spacing w:before="4" w:line="276" w:lineRule="auto"/>
        <w:ind w:left="-1134" w:firstLine="0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</w:rPr>
        <w:t xml:space="preserve">  </w:t>
      </w:r>
      <w:r w:rsidR="00190BF0" w:rsidRPr="006B3D7F">
        <w:rPr>
          <w:rFonts w:ascii="Arial" w:hAnsi="Arial" w:cs="Arial"/>
          <w:b/>
          <w:bCs/>
        </w:rPr>
        <w:t>DA FISCALIZAÇÃO</w:t>
      </w:r>
    </w:p>
    <w:p w14:paraId="31ACA4E2" w14:textId="77777777" w:rsidR="00691A2A" w:rsidRPr="006B3D7F" w:rsidRDefault="00190BF0" w:rsidP="00941209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Não obstante o fato do(a) credenciado(a)/contratado(a) ser a única responsável pela prestação dos serviços, a Administração, através de seus servidores ou de prepostos formalmente designados, sem restringir a plenitude dessa responsabilidade, exercerá a mais ampla e completa fiscalização aos referidos serviços.</w:t>
      </w:r>
    </w:p>
    <w:p w14:paraId="2F1DA5E8" w14:textId="77777777" w:rsidR="00691A2A" w:rsidRPr="006B3D7F" w:rsidRDefault="00190BF0" w:rsidP="00941209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A fiscalização exercerá amplo e rigoroso controle particularmente em relação à qualidade dos serviços, a fim de possibilitar a aplicação das infrações e sanções previstas na Lei nº 14.133/2021, quando desatendidas as disposições a elas relativas.</w:t>
      </w:r>
    </w:p>
    <w:p w14:paraId="386E8180" w14:textId="77777777" w:rsidR="00691A2A" w:rsidRPr="006B3D7F" w:rsidRDefault="00190BF0" w:rsidP="00941209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O CONTRATANTE se reserva o direito de exercer a fiscalização do objeto, por todos os meios que julgar pertinente.</w:t>
      </w:r>
    </w:p>
    <w:p w14:paraId="287D5D6F" w14:textId="77777777" w:rsidR="00691A2A" w:rsidRPr="006B3D7F" w:rsidRDefault="00190BF0" w:rsidP="00941209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A fiscalização exercida pelo CONTRATANTE sobre os objetos contratados, não eximirá o CREDENCIADO(A)/CONTRATADO(A) da sua plena responsabilidade decorrentes de culpa ou dolo no fornecimento dos serviços.</w:t>
      </w:r>
    </w:p>
    <w:p w14:paraId="6F45B24C" w14:textId="77777777" w:rsidR="00D1026B" w:rsidRPr="006B3D7F" w:rsidRDefault="00190BF0" w:rsidP="00D1026B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As solicitações, reclamações, exigências, observações e ocorrências relacionadas com a execução do objeto, deverão ser registradas pela Administração, através de seus prepostos no Livro de Ocorrências, produzindo esses, registros de direito.</w:t>
      </w:r>
    </w:p>
    <w:p w14:paraId="48366DD5" w14:textId="115C8892" w:rsidR="00D1026B" w:rsidRPr="006B3D7F" w:rsidRDefault="00D1026B" w:rsidP="008C4980">
      <w:pPr>
        <w:pStyle w:val="PargrafodaLista"/>
        <w:numPr>
          <w:ilvl w:val="1"/>
          <w:numId w:val="14"/>
        </w:numPr>
        <w:tabs>
          <w:tab w:val="left" w:pos="-851"/>
          <w:tab w:val="left" w:pos="-709"/>
          <w:tab w:val="left" w:pos="-567"/>
          <w:tab w:val="left" w:pos="-142"/>
          <w:tab w:val="left" w:pos="567"/>
        </w:tabs>
        <w:spacing w:before="4"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lastRenderedPageBreak/>
        <w:t xml:space="preserve">O fiscal do presente contrato é </w:t>
      </w:r>
      <w:r w:rsidRPr="006B3D7F">
        <w:rPr>
          <w:rFonts w:ascii="Arial" w:hAnsi="Arial" w:cs="Arial"/>
          <w:iCs/>
        </w:rPr>
        <w:t>Pablo Felipe Hubner de Araujo, conforme Portaria 5.120/2023.</w:t>
      </w:r>
    </w:p>
    <w:p w14:paraId="668B73CD" w14:textId="77777777" w:rsidR="001A1264" w:rsidRPr="006B3D7F" w:rsidRDefault="001A1264" w:rsidP="008C4980">
      <w:pPr>
        <w:pStyle w:val="Corpodetexto"/>
        <w:tabs>
          <w:tab w:val="left" w:pos="-709"/>
        </w:tabs>
        <w:spacing w:before="1" w:line="276" w:lineRule="auto"/>
        <w:ind w:left="-1134"/>
        <w:rPr>
          <w:rFonts w:ascii="Arial" w:hAnsi="Arial" w:cs="Arial"/>
        </w:rPr>
      </w:pPr>
    </w:p>
    <w:p w14:paraId="23380878" w14:textId="4622E5DD" w:rsidR="00524A44" w:rsidRPr="006B3D7F" w:rsidRDefault="009C719C" w:rsidP="008C4980">
      <w:pPr>
        <w:pStyle w:val="Ttulo1"/>
        <w:numPr>
          <w:ilvl w:val="0"/>
          <w:numId w:val="14"/>
        </w:numPr>
        <w:tabs>
          <w:tab w:val="left" w:pos="-709"/>
          <w:tab w:val="left" w:pos="567"/>
          <w:tab w:val="left" w:pos="1722"/>
          <w:tab w:val="left" w:pos="1783"/>
        </w:tabs>
        <w:spacing w:line="276" w:lineRule="auto"/>
        <w:ind w:left="-1134" w:firstLine="0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FISCAL</w:t>
      </w:r>
      <w:r w:rsidRPr="006B3D7F">
        <w:rPr>
          <w:rFonts w:ascii="Arial" w:hAnsi="Arial" w:cs="Arial"/>
          <w:spacing w:val="-5"/>
        </w:rPr>
        <w:t xml:space="preserve"> </w:t>
      </w:r>
      <w:r w:rsidR="001A1264" w:rsidRPr="006B3D7F">
        <w:rPr>
          <w:rFonts w:ascii="Arial" w:hAnsi="Arial" w:cs="Arial"/>
        </w:rPr>
        <w:t xml:space="preserve">E </w:t>
      </w:r>
      <w:r w:rsidRPr="006B3D7F">
        <w:rPr>
          <w:rFonts w:ascii="Arial" w:hAnsi="Arial" w:cs="Arial"/>
        </w:rPr>
        <w:t>GESTOR</w:t>
      </w:r>
      <w:r w:rsidRPr="006B3D7F">
        <w:rPr>
          <w:rFonts w:ascii="Arial" w:hAnsi="Arial" w:cs="Arial"/>
          <w:spacing w:val="-6"/>
        </w:rPr>
        <w:t xml:space="preserve"> </w:t>
      </w: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4"/>
        </w:rPr>
        <w:t xml:space="preserve"> </w:t>
      </w:r>
      <w:r w:rsidRPr="006B3D7F">
        <w:rPr>
          <w:rFonts w:ascii="Arial" w:hAnsi="Arial" w:cs="Arial"/>
          <w:spacing w:val="-2"/>
        </w:rPr>
        <w:t>CONTRATO</w:t>
      </w:r>
    </w:p>
    <w:p w14:paraId="121ADDA8" w14:textId="4B9EEA52" w:rsidR="00B043B4" w:rsidRPr="006B3D7F" w:rsidRDefault="00524A44" w:rsidP="008C4980">
      <w:pPr>
        <w:pStyle w:val="Ttulo1"/>
        <w:numPr>
          <w:ilvl w:val="1"/>
          <w:numId w:val="14"/>
        </w:numPr>
        <w:tabs>
          <w:tab w:val="left" w:pos="-709"/>
          <w:tab w:val="left" w:pos="-426"/>
          <w:tab w:val="left" w:pos="1783"/>
        </w:tabs>
        <w:spacing w:line="276" w:lineRule="auto"/>
        <w:ind w:left="-1134" w:firstLine="3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  <w:spacing w:val="-2"/>
        </w:rPr>
        <w:t xml:space="preserve">- </w:t>
      </w:r>
      <w:r w:rsidR="00B043B4" w:rsidRPr="006B3D7F">
        <w:rPr>
          <w:rFonts w:ascii="Arial" w:hAnsi="Arial" w:cs="Arial"/>
          <w:b w:val="0"/>
          <w:bCs w:val="0"/>
        </w:rPr>
        <w:t>A gestora do Contrato será a Sra. JUSTINA INÊS DAMETTO MENEGHETTI, Secretária Municipal de Administração e Planejamento,</w:t>
      </w:r>
      <w:r w:rsidR="00B043B4" w:rsidRPr="006B3D7F">
        <w:rPr>
          <w:rFonts w:ascii="Arial" w:hAnsi="Arial" w:cs="Arial"/>
          <w:b w:val="0"/>
          <w:bCs w:val="0"/>
          <w:spacing w:val="-57"/>
        </w:rPr>
        <w:t xml:space="preserve"> </w:t>
      </w:r>
      <w:r w:rsidR="00EC2E8A" w:rsidRPr="006B3D7F">
        <w:rPr>
          <w:rFonts w:ascii="Arial" w:hAnsi="Arial" w:cs="Arial"/>
          <w:b w:val="0"/>
          <w:bCs w:val="0"/>
          <w:spacing w:val="-57"/>
        </w:rPr>
        <w:t xml:space="preserve"> à</w:t>
      </w:r>
      <w:r w:rsidR="00B043B4" w:rsidRPr="006B3D7F">
        <w:rPr>
          <w:rFonts w:ascii="Arial" w:hAnsi="Arial" w:cs="Arial"/>
          <w:b w:val="0"/>
          <w:bCs w:val="0"/>
        </w:rPr>
        <w:t xml:space="preserve"> qual compete as ações necessárias ao fiel cumprimento das condições estipuladas neste </w:t>
      </w:r>
      <w:r w:rsidR="00EC2E8A" w:rsidRPr="006B3D7F">
        <w:rPr>
          <w:rFonts w:ascii="Arial" w:hAnsi="Arial" w:cs="Arial"/>
          <w:b w:val="0"/>
          <w:bCs w:val="0"/>
        </w:rPr>
        <w:t>contrato</w:t>
      </w:r>
      <w:r w:rsidR="00B043B4" w:rsidRPr="006B3D7F">
        <w:rPr>
          <w:rFonts w:ascii="Arial" w:hAnsi="Arial" w:cs="Arial"/>
          <w:b w:val="0"/>
          <w:bCs w:val="0"/>
        </w:rPr>
        <w:t xml:space="preserve"> e</w:t>
      </w:r>
      <w:r w:rsidR="00B043B4" w:rsidRPr="006B3D7F">
        <w:rPr>
          <w:rFonts w:ascii="Arial" w:hAnsi="Arial" w:cs="Arial"/>
          <w:b w:val="0"/>
          <w:bCs w:val="0"/>
          <w:spacing w:val="1"/>
        </w:rPr>
        <w:t xml:space="preserve"> </w:t>
      </w:r>
      <w:r w:rsidR="00B043B4" w:rsidRPr="006B3D7F">
        <w:rPr>
          <w:rFonts w:ascii="Arial" w:hAnsi="Arial" w:cs="Arial"/>
          <w:b w:val="0"/>
          <w:bCs w:val="0"/>
        </w:rPr>
        <w:t>ainda:</w:t>
      </w:r>
    </w:p>
    <w:p w14:paraId="1C617C23" w14:textId="75D0994D" w:rsidR="00524A44" w:rsidRPr="006B3D7F" w:rsidRDefault="00B043B4" w:rsidP="008C4980">
      <w:pPr>
        <w:pStyle w:val="Ttulo1"/>
        <w:numPr>
          <w:ilvl w:val="2"/>
          <w:numId w:val="14"/>
        </w:numPr>
        <w:tabs>
          <w:tab w:val="left" w:pos="-709"/>
          <w:tab w:val="left" w:pos="-426"/>
          <w:tab w:val="left" w:pos="1783"/>
        </w:tabs>
        <w:spacing w:line="276" w:lineRule="auto"/>
        <w:ind w:left="-1134" w:firstLine="3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 xml:space="preserve">Propor ao órgão competente a aplicação das INFRAÇÕES E SANÇÕES ADMINISTRATIVAS  previstas na Lei nº 14.133/2021, </w:t>
      </w:r>
      <w:r w:rsidRPr="006B3D7F">
        <w:rPr>
          <w:rFonts w:ascii="Arial" w:hAnsi="Arial" w:cs="Arial"/>
          <w:b w:val="0"/>
          <w:bCs w:val="0"/>
          <w:spacing w:val="-58"/>
        </w:rPr>
        <w:t xml:space="preserve"> </w:t>
      </w:r>
      <w:r w:rsidRPr="006B3D7F">
        <w:rPr>
          <w:rFonts w:ascii="Arial" w:hAnsi="Arial" w:cs="Arial"/>
          <w:b w:val="0"/>
          <w:bCs w:val="0"/>
        </w:rPr>
        <w:t>no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caso de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constatar irregularidade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cometida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pelo(a) CREDENCIADO(A)/ CONTRATADO(A);</w:t>
      </w:r>
    </w:p>
    <w:p w14:paraId="1726B09B" w14:textId="77777777" w:rsidR="00524A44" w:rsidRPr="006B3D7F" w:rsidRDefault="00B043B4" w:rsidP="008C4980">
      <w:pPr>
        <w:pStyle w:val="Ttulo1"/>
        <w:numPr>
          <w:ilvl w:val="2"/>
          <w:numId w:val="14"/>
        </w:numPr>
        <w:tabs>
          <w:tab w:val="left" w:pos="-709"/>
          <w:tab w:val="left" w:pos="-284"/>
          <w:tab w:val="left" w:pos="1783"/>
        </w:tabs>
        <w:spacing w:line="276" w:lineRule="auto"/>
        <w:ind w:left="-1134" w:firstLine="3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Receber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do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fiscal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do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Contrato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as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informações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e documentos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pertinentes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à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execução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do objeto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contratado;</w:t>
      </w:r>
    </w:p>
    <w:p w14:paraId="07BDEE9B" w14:textId="77777777" w:rsidR="00524A44" w:rsidRPr="006B3D7F" w:rsidRDefault="00B043B4" w:rsidP="008C4980">
      <w:pPr>
        <w:pStyle w:val="Ttulo1"/>
        <w:numPr>
          <w:ilvl w:val="2"/>
          <w:numId w:val="14"/>
        </w:numPr>
        <w:tabs>
          <w:tab w:val="left" w:pos="-709"/>
          <w:tab w:val="left" w:pos="-284"/>
          <w:tab w:val="left" w:pos="1783"/>
        </w:tabs>
        <w:spacing w:line="276" w:lineRule="auto"/>
        <w:ind w:left="-1134" w:firstLine="3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Manter controles adequados e efetivos do Contrato, do qual constarão todas as ocorrências</w:t>
      </w:r>
      <w:r w:rsidRPr="006B3D7F">
        <w:rPr>
          <w:rFonts w:ascii="Arial" w:hAnsi="Arial" w:cs="Arial"/>
          <w:b w:val="0"/>
          <w:bCs w:val="0"/>
          <w:spacing w:val="1"/>
        </w:rPr>
        <w:t xml:space="preserve"> </w:t>
      </w:r>
      <w:r w:rsidRPr="006B3D7F">
        <w:rPr>
          <w:rFonts w:ascii="Arial" w:hAnsi="Arial" w:cs="Arial"/>
          <w:b w:val="0"/>
          <w:bCs w:val="0"/>
        </w:rPr>
        <w:t>relacionadas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com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a</w:t>
      </w:r>
      <w:r w:rsidRPr="006B3D7F">
        <w:rPr>
          <w:rFonts w:ascii="Arial" w:hAnsi="Arial" w:cs="Arial"/>
          <w:b w:val="0"/>
          <w:bCs w:val="0"/>
          <w:spacing w:val="1"/>
        </w:rPr>
        <w:t xml:space="preserve"> </w:t>
      </w:r>
      <w:r w:rsidRPr="006B3D7F">
        <w:rPr>
          <w:rFonts w:ascii="Arial" w:hAnsi="Arial" w:cs="Arial"/>
          <w:b w:val="0"/>
          <w:bCs w:val="0"/>
        </w:rPr>
        <w:t>execução,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com base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nas informações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e relatórios apresentados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pela fiscalização;</w:t>
      </w:r>
    </w:p>
    <w:p w14:paraId="6222D31F" w14:textId="25BABBA8" w:rsidR="00B043B4" w:rsidRPr="006B3D7F" w:rsidRDefault="00B043B4" w:rsidP="008C4980">
      <w:pPr>
        <w:pStyle w:val="Ttulo1"/>
        <w:numPr>
          <w:ilvl w:val="2"/>
          <w:numId w:val="14"/>
        </w:numPr>
        <w:tabs>
          <w:tab w:val="left" w:pos="-709"/>
          <w:tab w:val="left" w:pos="-426"/>
          <w:tab w:val="left" w:pos="1783"/>
        </w:tabs>
        <w:spacing w:line="276" w:lineRule="auto"/>
        <w:ind w:left="-1134" w:firstLine="3"/>
        <w:jc w:val="both"/>
        <w:rPr>
          <w:rFonts w:ascii="Arial" w:hAnsi="Arial" w:cs="Arial"/>
          <w:b w:val="0"/>
          <w:bCs w:val="0"/>
        </w:rPr>
      </w:pPr>
      <w:r w:rsidRPr="006B3D7F">
        <w:rPr>
          <w:rFonts w:ascii="Arial" w:hAnsi="Arial" w:cs="Arial"/>
          <w:b w:val="0"/>
          <w:bCs w:val="0"/>
        </w:rPr>
        <w:t>Propor</w:t>
      </w:r>
      <w:r w:rsidRPr="006B3D7F">
        <w:rPr>
          <w:rFonts w:ascii="Arial" w:hAnsi="Arial" w:cs="Arial"/>
          <w:b w:val="0"/>
          <w:bCs w:val="0"/>
          <w:spacing w:val="-3"/>
        </w:rPr>
        <w:t xml:space="preserve"> </w:t>
      </w:r>
      <w:r w:rsidRPr="006B3D7F">
        <w:rPr>
          <w:rFonts w:ascii="Arial" w:hAnsi="Arial" w:cs="Arial"/>
          <w:b w:val="0"/>
          <w:bCs w:val="0"/>
        </w:rPr>
        <w:t>medidas que</w:t>
      </w:r>
      <w:r w:rsidRPr="006B3D7F">
        <w:rPr>
          <w:rFonts w:ascii="Arial" w:hAnsi="Arial" w:cs="Arial"/>
          <w:b w:val="0"/>
          <w:bCs w:val="0"/>
          <w:spacing w:val="-2"/>
        </w:rPr>
        <w:t xml:space="preserve"> </w:t>
      </w:r>
      <w:r w:rsidRPr="006B3D7F">
        <w:rPr>
          <w:rFonts w:ascii="Arial" w:hAnsi="Arial" w:cs="Arial"/>
          <w:b w:val="0"/>
          <w:bCs w:val="0"/>
        </w:rPr>
        <w:t>melhorem a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execução do</w:t>
      </w:r>
      <w:r w:rsidRPr="006B3D7F">
        <w:rPr>
          <w:rFonts w:ascii="Arial" w:hAnsi="Arial" w:cs="Arial"/>
          <w:b w:val="0"/>
          <w:bCs w:val="0"/>
          <w:spacing w:val="-1"/>
        </w:rPr>
        <w:t xml:space="preserve"> </w:t>
      </w:r>
      <w:r w:rsidRPr="006B3D7F">
        <w:rPr>
          <w:rFonts w:ascii="Arial" w:hAnsi="Arial" w:cs="Arial"/>
          <w:b w:val="0"/>
          <w:bCs w:val="0"/>
        </w:rPr>
        <w:t>Contrato.</w:t>
      </w:r>
    </w:p>
    <w:p w14:paraId="6025729B" w14:textId="77777777" w:rsidR="00B043B4" w:rsidRPr="006B3D7F" w:rsidRDefault="00B043B4" w:rsidP="008C4980">
      <w:pPr>
        <w:pStyle w:val="Corpodetexto"/>
        <w:tabs>
          <w:tab w:val="left" w:pos="-709"/>
        </w:tabs>
        <w:spacing w:line="276" w:lineRule="auto"/>
        <w:ind w:left="-1134" w:firstLine="3"/>
        <w:rPr>
          <w:rFonts w:ascii="Arial" w:hAnsi="Arial" w:cs="Arial"/>
        </w:rPr>
      </w:pPr>
    </w:p>
    <w:p w14:paraId="0B92A435" w14:textId="77777777" w:rsidR="00110B43" w:rsidRPr="006B3D7F" w:rsidRDefault="00110B43" w:rsidP="008C4980">
      <w:pPr>
        <w:pStyle w:val="PargrafodaLista"/>
        <w:numPr>
          <w:ilvl w:val="0"/>
          <w:numId w:val="14"/>
        </w:numPr>
        <w:tabs>
          <w:tab w:val="left" w:pos="-709"/>
          <w:tab w:val="left" w:pos="-567"/>
          <w:tab w:val="left" w:pos="567"/>
          <w:tab w:val="left" w:pos="1289"/>
        </w:tabs>
        <w:ind w:left="-1134" w:firstLine="3"/>
        <w:rPr>
          <w:rFonts w:ascii="Arial" w:hAnsi="Arial" w:cs="Arial"/>
          <w:b/>
          <w:bCs/>
        </w:rPr>
      </w:pPr>
      <w:r w:rsidRPr="006B3D7F">
        <w:rPr>
          <w:rFonts w:ascii="Arial" w:hAnsi="Arial" w:cs="Arial"/>
          <w:b/>
          <w:bCs/>
        </w:rPr>
        <w:t>DO DIREITO DAS</w:t>
      </w:r>
      <w:r w:rsidRPr="006B3D7F">
        <w:rPr>
          <w:rFonts w:ascii="Arial" w:hAnsi="Arial" w:cs="Arial"/>
          <w:b/>
          <w:bCs/>
          <w:spacing w:val="-1"/>
        </w:rPr>
        <w:t xml:space="preserve"> </w:t>
      </w:r>
      <w:r w:rsidRPr="006B3D7F">
        <w:rPr>
          <w:rFonts w:ascii="Arial" w:hAnsi="Arial" w:cs="Arial"/>
          <w:b/>
          <w:bCs/>
        </w:rPr>
        <w:t>PARTES</w:t>
      </w:r>
    </w:p>
    <w:p w14:paraId="02BB3D72" w14:textId="12D53BBF" w:rsidR="00110B43" w:rsidRPr="006B3D7F" w:rsidRDefault="00110B43" w:rsidP="008C4980">
      <w:pPr>
        <w:pStyle w:val="PargrafodaLista"/>
        <w:numPr>
          <w:ilvl w:val="1"/>
          <w:numId w:val="14"/>
        </w:numPr>
        <w:tabs>
          <w:tab w:val="left" w:pos="-709"/>
          <w:tab w:val="left" w:pos="-567"/>
          <w:tab w:val="left" w:pos="567"/>
          <w:tab w:val="left" w:pos="1289"/>
        </w:tabs>
        <w:ind w:left="-1134" w:firstLine="3"/>
        <w:rPr>
          <w:rFonts w:ascii="Arial" w:hAnsi="Arial" w:cs="Arial"/>
          <w:b/>
          <w:bCs/>
        </w:rPr>
      </w:pPr>
      <w:r w:rsidRPr="006B3D7F">
        <w:rPr>
          <w:rFonts w:ascii="Arial" w:hAnsi="Arial" w:cs="Arial"/>
        </w:rPr>
        <w:t xml:space="preserve">Constituem direitos do CONTRATANTE receber o objeto deste </w:t>
      </w:r>
      <w:r w:rsidR="00CC7C07" w:rsidRPr="006B3D7F">
        <w:rPr>
          <w:rFonts w:ascii="Arial" w:hAnsi="Arial" w:cs="Arial"/>
        </w:rPr>
        <w:t>contrato</w:t>
      </w:r>
      <w:r w:rsidRPr="006B3D7F">
        <w:rPr>
          <w:rFonts w:ascii="Arial" w:hAnsi="Arial" w:cs="Arial"/>
        </w:rPr>
        <w:t xml:space="preserve"> e exigir o cumprimento 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mesmo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nas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condições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avençadas,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do CREDENCIADO(A)/CONTRATADO(A)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perceber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valor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ajustado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na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forma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e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prazo</w:t>
      </w:r>
      <w:r w:rsidRPr="006B3D7F">
        <w:rPr>
          <w:rFonts w:ascii="Arial" w:hAnsi="Arial" w:cs="Arial"/>
          <w:spacing w:val="1"/>
        </w:rPr>
        <w:t xml:space="preserve"> </w:t>
      </w:r>
      <w:r w:rsidRPr="006B3D7F">
        <w:rPr>
          <w:rFonts w:ascii="Arial" w:hAnsi="Arial" w:cs="Arial"/>
        </w:rPr>
        <w:t>convencionado.</w:t>
      </w:r>
    </w:p>
    <w:p w14:paraId="4ECF6751" w14:textId="77777777" w:rsidR="00110B43" w:rsidRPr="006B3D7F" w:rsidRDefault="00110B43" w:rsidP="008C4980">
      <w:pPr>
        <w:pStyle w:val="Ttulo1"/>
        <w:tabs>
          <w:tab w:val="left" w:pos="-709"/>
          <w:tab w:val="left" w:pos="1783"/>
        </w:tabs>
        <w:spacing w:line="276" w:lineRule="auto"/>
        <w:ind w:left="-1131" w:firstLine="0"/>
        <w:rPr>
          <w:rFonts w:ascii="Arial" w:hAnsi="Arial" w:cs="Arial"/>
        </w:rPr>
      </w:pPr>
    </w:p>
    <w:p w14:paraId="44EB40F3" w14:textId="18CB6ADD" w:rsidR="009C719C" w:rsidRPr="006B3D7F" w:rsidRDefault="009C719C" w:rsidP="008C4980">
      <w:pPr>
        <w:pStyle w:val="Ttulo1"/>
        <w:numPr>
          <w:ilvl w:val="0"/>
          <w:numId w:val="14"/>
        </w:numPr>
        <w:tabs>
          <w:tab w:val="left" w:pos="-709"/>
          <w:tab w:val="left" w:pos="1783"/>
        </w:tabs>
        <w:spacing w:line="276" w:lineRule="auto"/>
        <w:ind w:left="-1134" w:firstLine="0"/>
        <w:rPr>
          <w:rFonts w:ascii="Arial" w:hAnsi="Arial" w:cs="Arial"/>
        </w:rPr>
      </w:pPr>
      <w:r w:rsidRPr="006B3D7F">
        <w:rPr>
          <w:rFonts w:ascii="Arial" w:hAnsi="Arial" w:cs="Arial"/>
        </w:rPr>
        <w:t>DO</w:t>
      </w:r>
      <w:r w:rsidRPr="006B3D7F">
        <w:rPr>
          <w:rFonts w:ascii="Arial" w:hAnsi="Arial" w:cs="Arial"/>
          <w:spacing w:val="-2"/>
        </w:rPr>
        <w:t xml:space="preserve"> </w:t>
      </w:r>
      <w:r w:rsidRPr="006B3D7F">
        <w:rPr>
          <w:rFonts w:ascii="Arial" w:hAnsi="Arial" w:cs="Arial"/>
          <w:spacing w:val="-4"/>
        </w:rPr>
        <w:t>FORO</w:t>
      </w:r>
    </w:p>
    <w:p w14:paraId="10277E33" w14:textId="59D8D9F7" w:rsidR="009C719C" w:rsidRPr="006B3D7F" w:rsidRDefault="009C719C" w:rsidP="008C4980">
      <w:pPr>
        <w:pStyle w:val="Corpodetexto"/>
        <w:tabs>
          <w:tab w:val="left" w:pos="-709"/>
        </w:tabs>
        <w:spacing w:line="276" w:lineRule="auto"/>
        <w:ind w:left="-1134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 xml:space="preserve">Conforme dispõe o art. 92, § 1º da Lei 14.133/2021, compete ao foro da Comarca de </w:t>
      </w:r>
      <w:r w:rsidR="00960642" w:rsidRPr="006B3D7F">
        <w:rPr>
          <w:rFonts w:ascii="Arial" w:hAnsi="Arial" w:cs="Arial"/>
        </w:rPr>
        <w:t>Matelândia</w:t>
      </w:r>
      <w:r w:rsidRPr="006B3D7F">
        <w:rPr>
          <w:rFonts w:ascii="Arial" w:hAnsi="Arial" w:cs="Arial"/>
        </w:rPr>
        <w:t>/P</w:t>
      </w:r>
      <w:r w:rsidR="00960642" w:rsidRPr="006B3D7F">
        <w:rPr>
          <w:rFonts w:ascii="Arial" w:hAnsi="Arial" w:cs="Arial"/>
        </w:rPr>
        <w:t>R</w:t>
      </w:r>
      <w:r w:rsidRPr="006B3D7F">
        <w:rPr>
          <w:rFonts w:ascii="Arial" w:hAnsi="Arial" w:cs="Arial"/>
        </w:rPr>
        <w:t>, para dirimir qualquer dúvida ou contestação oriunda direta ou indiretamente deste instrumento, renunciando-se expressamente a qualquer outro, por mais privilegiado que seja.</w:t>
      </w:r>
    </w:p>
    <w:p w14:paraId="56212EC9" w14:textId="77777777" w:rsidR="009C719C" w:rsidRPr="006B3D7F" w:rsidRDefault="009C719C" w:rsidP="001271B3">
      <w:pPr>
        <w:pStyle w:val="Corpodetexto"/>
        <w:tabs>
          <w:tab w:val="left" w:pos="-709"/>
        </w:tabs>
        <w:spacing w:line="276" w:lineRule="auto"/>
        <w:ind w:left="-1134"/>
        <w:rPr>
          <w:rFonts w:ascii="Arial" w:hAnsi="Arial" w:cs="Arial"/>
        </w:rPr>
      </w:pPr>
    </w:p>
    <w:p w14:paraId="520CC111" w14:textId="77777777" w:rsidR="009C719C" w:rsidRPr="006B3D7F" w:rsidRDefault="009C719C" w:rsidP="001271B3">
      <w:pPr>
        <w:pStyle w:val="Corpodetexto"/>
        <w:tabs>
          <w:tab w:val="left" w:pos="-709"/>
        </w:tabs>
        <w:spacing w:line="276" w:lineRule="auto"/>
        <w:ind w:left="-1134"/>
        <w:jc w:val="both"/>
        <w:rPr>
          <w:rFonts w:ascii="Arial" w:hAnsi="Arial" w:cs="Arial"/>
        </w:rPr>
      </w:pPr>
      <w:r w:rsidRPr="006B3D7F">
        <w:rPr>
          <w:rFonts w:ascii="Arial" w:hAnsi="Arial" w:cs="Arial"/>
        </w:rPr>
        <w:t>E, por estarem justos e contratados, assinam o presente em três vias de igual teor e forma, para igual distribuição, para que produza seus efeitos legais.</w:t>
      </w:r>
    </w:p>
    <w:p w14:paraId="4E57802B" w14:textId="77777777" w:rsidR="009C719C" w:rsidRPr="006B3D7F" w:rsidRDefault="009C719C" w:rsidP="001271B3">
      <w:pPr>
        <w:pStyle w:val="Corpodetexto"/>
        <w:tabs>
          <w:tab w:val="left" w:pos="-709"/>
        </w:tabs>
        <w:spacing w:line="276" w:lineRule="auto"/>
        <w:ind w:left="-1134"/>
        <w:rPr>
          <w:rFonts w:ascii="Arial" w:hAnsi="Arial" w:cs="Arial"/>
        </w:rPr>
      </w:pPr>
    </w:p>
    <w:p w14:paraId="0DDCC70B" w14:textId="7903BB07" w:rsidR="009C719C" w:rsidRPr="00B82DB2" w:rsidRDefault="00B82DB2" w:rsidP="00B82DB2">
      <w:pPr>
        <w:pStyle w:val="Corpodetexto"/>
        <w:tabs>
          <w:tab w:val="left" w:pos="-709"/>
          <w:tab w:val="left" w:pos="6506"/>
          <w:tab w:val="left" w:pos="8512"/>
        </w:tabs>
        <w:spacing w:line="276" w:lineRule="auto"/>
        <w:ind w:left="-1134"/>
        <w:rPr>
          <w:rFonts w:ascii="Arial" w:hAnsi="Arial" w:cs="Arial"/>
          <w:spacing w:val="-4"/>
        </w:rPr>
      </w:pPr>
      <w:r w:rsidRPr="006B3D7F">
        <w:rPr>
          <w:rFonts w:ascii="Arial" w:hAnsi="Arial" w:cs="Arial"/>
        </w:rPr>
        <w:t>Vera Cruz do Oeste</w:t>
      </w:r>
      <w:r w:rsidR="009C719C" w:rsidRPr="006B3D7F">
        <w:rPr>
          <w:rFonts w:ascii="Arial" w:hAnsi="Arial" w:cs="Arial"/>
        </w:rPr>
        <w:t xml:space="preserve">, </w:t>
      </w:r>
      <w:r w:rsidRPr="006B3D7F">
        <w:rPr>
          <w:rFonts w:ascii="Arial" w:hAnsi="Arial" w:cs="Arial"/>
        </w:rPr>
        <w:t>___________</w:t>
      </w:r>
      <w:r w:rsidR="009C719C" w:rsidRPr="006B3D7F">
        <w:rPr>
          <w:rFonts w:ascii="Arial" w:hAnsi="Arial" w:cs="Arial"/>
        </w:rPr>
        <w:t xml:space="preserve">de </w:t>
      </w:r>
      <w:r w:rsidRPr="006B3D7F">
        <w:rPr>
          <w:rFonts w:ascii="Arial" w:hAnsi="Arial" w:cs="Arial"/>
        </w:rPr>
        <w:t>__________</w:t>
      </w:r>
      <w:r w:rsidR="009C719C" w:rsidRPr="006B3D7F">
        <w:rPr>
          <w:rFonts w:ascii="Arial" w:hAnsi="Arial" w:cs="Arial"/>
        </w:rPr>
        <w:t>de</w:t>
      </w:r>
      <w:r w:rsidR="009C719C" w:rsidRPr="006B3D7F">
        <w:rPr>
          <w:rFonts w:ascii="Arial" w:hAnsi="Arial" w:cs="Arial"/>
          <w:spacing w:val="-1"/>
        </w:rPr>
        <w:t xml:space="preserve"> </w:t>
      </w:r>
      <w:r w:rsidR="009C719C" w:rsidRPr="006B3D7F">
        <w:rPr>
          <w:rFonts w:ascii="Arial" w:hAnsi="Arial" w:cs="Arial"/>
          <w:spacing w:val="-4"/>
        </w:rPr>
        <w:t>202</w:t>
      </w:r>
      <w:r w:rsidRPr="006B3D7F">
        <w:rPr>
          <w:rFonts w:ascii="Arial" w:hAnsi="Arial" w:cs="Arial"/>
          <w:spacing w:val="-4"/>
        </w:rPr>
        <w:t>3</w:t>
      </w:r>
      <w:r w:rsidR="009C719C" w:rsidRPr="006B3D7F">
        <w:rPr>
          <w:rFonts w:ascii="Arial" w:hAnsi="Arial" w:cs="Arial"/>
          <w:spacing w:val="-4"/>
        </w:rPr>
        <w:t>.</w:t>
      </w:r>
    </w:p>
    <w:p w14:paraId="44227ACF" w14:textId="77777777" w:rsidR="00440743" w:rsidRPr="00654165" w:rsidRDefault="00440743" w:rsidP="001271B3">
      <w:pPr>
        <w:spacing w:line="276" w:lineRule="auto"/>
        <w:ind w:left="-1134"/>
        <w:rPr>
          <w:rFonts w:ascii="Arial" w:hAnsi="Arial" w:cs="Arial"/>
        </w:rPr>
      </w:pPr>
    </w:p>
    <w:sectPr w:rsidR="00440743" w:rsidRPr="00654165" w:rsidSect="000514EB">
      <w:headerReference w:type="default" r:id="rId7"/>
      <w:footerReference w:type="default" r:id="rId8"/>
      <w:pgSz w:w="11910" w:h="16840"/>
      <w:pgMar w:top="1985" w:right="1134" w:bottom="851" w:left="2268" w:header="0" w:footer="45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BF60DA" w14:textId="77777777" w:rsidR="003D0C8C" w:rsidRDefault="003D0C8C" w:rsidP="007D60D2">
      <w:r>
        <w:separator/>
      </w:r>
    </w:p>
  </w:endnote>
  <w:endnote w:type="continuationSeparator" w:id="0">
    <w:p w14:paraId="2E83047B" w14:textId="77777777" w:rsidR="003D0C8C" w:rsidRDefault="003D0C8C" w:rsidP="007D60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3390413"/>
      <w:docPartObj>
        <w:docPartGallery w:val="Page Numbers (Bottom of Page)"/>
        <w:docPartUnique/>
      </w:docPartObj>
    </w:sdtPr>
    <w:sdtContent>
      <w:p w14:paraId="32178390" w14:textId="06FF8F90" w:rsidR="000514EB" w:rsidRDefault="000514EB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t-BR"/>
          </w:rPr>
          <w:t>2</w:t>
        </w:r>
        <w:r>
          <w:fldChar w:fldCharType="end"/>
        </w:r>
      </w:p>
    </w:sdtContent>
  </w:sdt>
  <w:p w14:paraId="10621030" w14:textId="77777777" w:rsidR="000514EB" w:rsidRDefault="000514E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8823B4" w14:textId="77777777" w:rsidR="003D0C8C" w:rsidRDefault="003D0C8C" w:rsidP="007D60D2">
      <w:r>
        <w:separator/>
      </w:r>
    </w:p>
  </w:footnote>
  <w:footnote w:type="continuationSeparator" w:id="0">
    <w:p w14:paraId="2CD9E1D0" w14:textId="77777777" w:rsidR="003D0C8C" w:rsidRDefault="003D0C8C" w:rsidP="007D60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67B1D" w14:textId="77777777" w:rsidR="007D60D2" w:rsidRDefault="007D60D2" w:rsidP="007D60D2">
    <w:pPr>
      <w:pStyle w:val="Cabealho"/>
      <w:ind w:left="-1276" w:right="-960"/>
      <w:jc w:val="center"/>
    </w:pPr>
  </w:p>
  <w:p w14:paraId="10737DDB" w14:textId="0841F0FB" w:rsidR="007D60D2" w:rsidRDefault="007D60D2" w:rsidP="007D60D2">
    <w:pPr>
      <w:pStyle w:val="Cabealho"/>
      <w:ind w:left="-1276" w:right="-960"/>
      <w:jc w:val="center"/>
    </w:pPr>
    <w:r>
      <w:rPr>
        <w:rFonts w:cs="Arial"/>
        <w:b/>
        <w:bCs/>
        <w:noProof/>
        <w:szCs w:val="20"/>
        <w:lang w:val="pt-BR" w:eastAsia="pt-BR"/>
      </w:rPr>
      <w:drawing>
        <wp:inline distT="0" distB="0" distL="0" distR="0" wp14:anchorId="11244A34" wp14:editId="383F67EF">
          <wp:extent cx="3133725" cy="835390"/>
          <wp:effectExtent l="0" t="0" r="0" b="0"/>
          <wp:docPr id="669613369" name="Imagem 669613369" descr="Logotipo&#10;&#10;Descrição gerad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 descr="Logotipo&#10;&#10;Descrição gerada automaticamente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74691" cy="84631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9AFF41B" w14:textId="77777777" w:rsidR="007D60D2" w:rsidRDefault="007D60D2" w:rsidP="007D60D2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Rua Rui Barbosa, 202 – CEP 85.845-000</w:t>
    </w:r>
  </w:p>
  <w:p w14:paraId="2E347678" w14:textId="77777777" w:rsidR="007D60D2" w:rsidRDefault="007D60D2" w:rsidP="007D60D2">
    <w:pPr>
      <w:pStyle w:val="Cabealho"/>
      <w:ind w:left="-1276" w:right="-960"/>
      <w:jc w:val="center"/>
      <w:rPr>
        <w:rFonts w:ascii="Arial" w:hAnsi="Arial" w:cs="Arial"/>
        <w:b/>
        <w:sz w:val="16"/>
        <w:szCs w:val="16"/>
      </w:rPr>
    </w:pPr>
    <w:r>
      <w:rPr>
        <w:rFonts w:ascii="Arial" w:hAnsi="Arial" w:cs="Arial"/>
        <w:b/>
        <w:sz w:val="16"/>
        <w:szCs w:val="16"/>
      </w:rPr>
      <w:t>Vera Cruz do Oeste – PR</w:t>
    </w:r>
  </w:p>
  <w:p w14:paraId="2DB19816" w14:textId="77777777" w:rsidR="007D60D2" w:rsidRDefault="007D60D2" w:rsidP="007D60D2">
    <w:pPr>
      <w:pStyle w:val="Cabealho"/>
      <w:ind w:left="-1276" w:right="-960"/>
      <w:jc w:val="center"/>
      <w:rPr>
        <w:rFonts w:ascii="Arial" w:hAnsi="Arial" w:cs="Arial"/>
        <w:b/>
      </w:rPr>
    </w:pPr>
    <w:r>
      <w:rPr>
        <w:rFonts w:ascii="Arial" w:hAnsi="Arial" w:cs="Arial"/>
        <w:b/>
        <w:sz w:val="16"/>
        <w:szCs w:val="16"/>
      </w:rPr>
      <w:t>Fone: (45) 3267-8000</w:t>
    </w:r>
  </w:p>
  <w:p w14:paraId="4D9CD8B5" w14:textId="77777777" w:rsidR="007D60D2" w:rsidRDefault="007D60D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72640"/>
    <w:multiLevelType w:val="hybridMultilevel"/>
    <w:tmpl w:val="7DC09D80"/>
    <w:lvl w:ilvl="0" w:tplc="BEA0BA68">
      <w:start w:val="1"/>
      <w:numFmt w:val="upperRoman"/>
      <w:lvlText w:val="%1"/>
      <w:lvlJc w:val="left"/>
      <w:pPr>
        <w:ind w:left="729" w:hanging="207"/>
        <w:jc w:val="right"/>
      </w:pPr>
      <w:rPr>
        <w:rFonts w:ascii="Arial" w:eastAsia="Times New Roman" w:hAnsi="Arial" w:cs="Arial" w:hint="default"/>
        <w:w w:val="99"/>
        <w:sz w:val="22"/>
        <w:szCs w:val="22"/>
        <w:lang w:val="pt-PT" w:eastAsia="en-US" w:bidi="ar-SA"/>
      </w:rPr>
    </w:lvl>
    <w:lvl w:ilvl="1" w:tplc="E25A1BDE">
      <w:numFmt w:val="bullet"/>
      <w:lvlText w:val="•"/>
      <w:lvlJc w:val="left"/>
      <w:pPr>
        <w:ind w:left="1792" w:hanging="207"/>
      </w:pPr>
      <w:rPr>
        <w:rFonts w:hint="default"/>
        <w:lang w:val="pt-PT" w:eastAsia="en-US" w:bidi="ar-SA"/>
      </w:rPr>
    </w:lvl>
    <w:lvl w:ilvl="2" w:tplc="5D5C1524">
      <w:numFmt w:val="bullet"/>
      <w:lvlText w:val="•"/>
      <w:lvlJc w:val="left"/>
      <w:pPr>
        <w:ind w:left="2865" w:hanging="207"/>
      </w:pPr>
      <w:rPr>
        <w:rFonts w:hint="default"/>
        <w:lang w:val="pt-PT" w:eastAsia="en-US" w:bidi="ar-SA"/>
      </w:rPr>
    </w:lvl>
    <w:lvl w:ilvl="3" w:tplc="4700339C">
      <w:numFmt w:val="bullet"/>
      <w:lvlText w:val="•"/>
      <w:lvlJc w:val="left"/>
      <w:pPr>
        <w:ind w:left="3937" w:hanging="207"/>
      </w:pPr>
      <w:rPr>
        <w:rFonts w:hint="default"/>
        <w:lang w:val="pt-PT" w:eastAsia="en-US" w:bidi="ar-SA"/>
      </w:rPr>
    </w:lvl>
    <w:lvl w:ilvl="4" w:tplc="2EE44096">
      <w:numFmt w:val="bullet"/>
      <w:lvlText w:val="•"/>
      <w:lvlJc w:val="left"/>
      <w:pPr>
        <w:ind w:left="5010" w:hanging="207"/>
      </w:pPr>
      <w:rPr>
        <w:rFonts w:hint="default"/>
        <w:lang w:val="pt-PT" w:eastAsia="en-US" w:bidi="ar-SA"/>
      </w:rPr>
    </w:lvl>
    <w:lvl w:ilvl="5" w:tplc="3ED83EAA">
      <w:numFmt w:val="bullet"/>
      <w:lvlText w:val="•"/>
      <w:lvlJc w:val="left"/>
      <w:pPr>
        <w:ind w:left="6083" w:hanging="207"/>
      </w:pPr>
      <w:rPr>
        <w:rFonts w:hint="default"/>
        <w:lang w:val="pt-PT" w:eastAsia="en-US" w:bidi="ar-SA"/>
      </w:rPr>
    </w:lvl>
    <w:lvl w:ilvl="6" w:tplc="812C06C8">
      <w:numFmt w:val="bullet"/>
      <w:lvlText w:val="•"/>
      <w:lvlJc w:val="left"/>
      <w:pPr>
        <w:ind w:left="7155" w:hanging="207"/>
      </w:pPr>
      <w:rPr>
        <w:rFonts w:hint="default"/>
        <w:lang w:val="pt-PT" w:eastAsia="en-US" w:bidi="ar-SA"/>
      </w:rPr>
    </w:lvl>
    <w:lvl w:ilvl="7" w:tplc="7FAEB4D2">
      <w:numFmt w:val="bullet"/>
      <w:lvlText w:val="•"/>
      <w:lvlJc w:val="left"/>
      <w:pPr>
        <w:ind w:left="8228" w:hanging="207"/>
      </w:pPr>
      <w:rPr>
        <w:rFonts w:hint="default"/>
        <w:lang w:val="pt-PT" w:eastAsia="en-US" w:bidi="ar-SA"/>
      </w:rPr>
    </w:lvl>
    <w:lvl w:ilvl="8" w:tplc="619C0CCA">
      <w:numFmt w:val="bullet"/>
      <w:lvlText w:val="•"/>
      <w:lvlJc w:val="left"/>
      <w:pPr>
        <w:ind w:left="9301" w:hanging="207"/>
      </w:pPr>
      <w:rPr>
        <w:rFonts w:hint="default"/>
        <w:lang w:val="pt-PT" w:eastAsia="en-US" w:bidi="ar-SA"/>
      </w:rPr>
    </w:lvl>
  </w:abstractNum>
  <w:abstractNum w:abstractNumId="1" w15:restartNumberingAfterBreak="0">
    <w:nsid w:val="0CEC6CEA"/>
    <w:multiLevelType w:val="hybridMultilevel"/>
    <w:tmpl w:val="489CE43E"/>
    <w:lvl w:ilvl="0" w:tplc="CF7C763C">
      <w:start w:val="1"/>
      <w:numFmt w:val="upperRoman"/>
      <w:lvlText w:val="%1"/>
      <w:lvlJc w:val="left"/>
      <w:pPr>
        <w:ind w:left="729" w:hanging="132"/>
      </w:pPr>
      <w:rPr>
        <w:rFonts w:ascii="Arial" w:eastAsia="Times New Roman" w:hAnsi="Arial" w:cs="Arial" w:hint="default"/>
        <w:w w:val="99"/>
        <w:sz w:val="24"/>
        <w:szCs w:val="24"/>
        <w:lang w:val="pt-PT" w:eastAsia="en-US" w:bidi="ar-SA"/>
      </w:rPr>
    </w:lvl>
    <w:lvl w:ilvl="1" w:tplc="8A2ADC0C">
      <w:numFmt w:val="bullet"/>
      <w:lvlText w:val="•"/>
      <w:lvlJc w:val="left"/>
      <w:pPr>
        <w:ind w:left="1792" w:hanging="132"/>
      </w:pPr>
      <w:rPr>
        <w:rFonts w:hint="default"/>
        <w:lang w:val="pt-PT" w:eastAsia="en-US" w:bidi="ar-SA"/>
      </w:rPr>
    </w:lvl>
    <w:lvl w:ilvl="2" w:tplc="4D08B1AA">
      <w:numFmt w:val="bullet"/>
      <w:lvlText w:val="•"/>
      <w:lvlJc w:val="left"/>
      <w:pPr>
        <w:ind w:left="2865" w:hanging="132"/>
      </w:pPr>
      <w:rPr>
        <w:rFonts w:hint="default"/>
        <w:lang w:val="pt-PT" w:eastAsia="en-US" w:bidi="ar-SA"/>
      </w:rPr>
    </w:lvl>
    <w:lvl w:ilvl="3" w:tplc="54EC3542">
      <w:numFmt w:val="bullet"/>
      <w:lvlText w:val="•"/>
      <w:lvlJc w:val="left"/>
      <w:pPr>
        <w:ind w:left="3937" w:hanging="132"/>
      </w:pPr>
      <w:rPr>
        <w:rFonts w:hint="default"/>
        <w:lang w:val="pt-PT" w:eastAsia="en-US" w:bidi="ar-SA"/>
      </w:rPr>
    </w:lvl>
    <w:lvl w:ilvl="4" w:tplc="B3D0C9F6">
      <w:numFmt w:val="bullet"/>
      <w:lvlText w:val="•"/>
      <w:lvlJc w:val="left"/>
      <w:pPr>
        <w:ind w:left="5010" w:hanging="132"/>
      </w:pPr>
      <w:rPr>
        <w:rFonts w:hint="default"/>
        <w:lang w:val="pt-PT" w:eastAsia="en-US" w:bidi="ar-SA"/>
      </w:rPr>
    </w:lvl>
    <w:lvl w:ilvl="5" w:tplc="60E82250">
      <w:numFmt w:val="bullet"/>
      <w:lvlText w:val="•"/>
      <w:lvlJc w:val="left"/>
      <w:pPr>
        <w:ind w:left="6083" w:hanging="132"/>
      </w:pPr>
      <w:rPr>
        <w:rFonts w:hint="default"/>
        <w:lang w:val="pt-PT" w:eastAsia="en-US" w:bidi="ar-SA"/>
      </w:rPr>
    </w:lvl>
    <w:lvl w:ilvl="6" w:tplc="C22E029E">
      <w:numFmt w:val="bullet"/>
      <w:lvlText w:val="•"/>
      <w:lvlJc w:val="left"/>
      <w:pPr>
        <w:ind w:left="7155" w:hanging="132"/>
      </w:pPr>
      <w:rPr>
        <w:rFonts w:hint="default"/>
        <w:lang w:val="pt-PT" w:eastAsia="en-US" w:bidi="ar-SA"/>
      </w:rPr>
    </w:lvl>
    <w:lvl w:ilvl="7" w:tplc="BD3892DA">
      <w:numFmt w:val="bullet"/>
      <w:lvlText w:val="•"/>
      <w:lvlJc w:val="left"/>
      <w:pPr>
        <w:ind w:left="8228" w:hanging="132"/>
      </w:pPr>
      <w:rPr>
        <w:rFonts w:hint="default"/>
        <w:lang w:val="pt-PT" w:eastAsia="en-US" w:bidi="ar-SA"/>
      </w:rPr>
    </w:lvl>
    <w:lvl w:ilvl="8" w:tplc="3126F3CC">
      <w:numFmt w:val="bullet"/>
      <w:lvlText w:val="•"/>
      <w:lvlJc w:val="left"/>
      <w:pPr>
        <w:ind w:left="9301" w:hanging="132"/>
      </w:pPr>
      <w:rPr>
        <w:rFonts w:hint="default"/>
        <w:lang w:val="pt-PT" w:eastAsia="en-US" w:bidi="ar-SA"/>
      </w:rPr>
    </w:lvl>
  </w:abstractNum>
  <w:abstractNum w:abstractNumId="2" w15:restartNumberingAfterBreak="0">
    <w:nsid w:val="1F3317D9"/>
    <w:multiLevelType w:val="multilevel"/>
    <w:tmpl w:val="D4D0B93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3" w15:restartNumberingAfterBreak="0">
    <w:nsid w:val="1FE832E7"/>
    <w:multiLevelType w:val="hybridMultilevel"/>
    <w:tmpl w:val="0E124E2E"/>
    <w:lvl w:ilvl="0" w:tplc="AADE8F1A">
      <w:start w:val="30"/>
      <w:numFmt w:val="upperRoman"/>
      <w:lvlText w:val="%1"/>
      <w:lvlJc w:val="left"/>
      <w:pPr>
        <w:ind w:left="729" w:hanging="647"/>
      </w:pPr>
      <w:rPr>
        <w:rFonts w:ascii="Arial" w:eastAsia="Times New Roman" w:hAnsi="Arial" w:cs="Arial" w:hint="default"/>
        <w:spacing w:val="-1"/>
        <w:w w:val="99"/>
        <w:sz w:val="22"/>
        <w:szCs w:val="22"/>
        <w:lang w:val="pt-PT" w:eastAsia="en-US" w:bidi="ar-SA"/>
      </w:rPr>
    </w:lvl>
    <w:lvl w:ilvl="1" w:tplc="8436AABC">
      <w:numFmt w:val="bullet"/>
      <w:lvlText w:val="•"/>
      <w:lvlJc w:val="left"/>
      <w:pPr>
        <w:ind w:left="1792" w:hanging="647"/>
      </w:pPr>
      <w:rPr>
        <w:rFonts w:hint="default"/>
        <w:lang w:val="pt-PT" w:eastAsia="en-US" w:bidi="ar-SA"/>
      </w:rPr>
    </w:lvl>
    <w:lvl w:ilvl="2" w:tplc="8B9AF616">
      <w:numFmt w:val="bullet"/>
      <w:lvlText w:val="•"/>
      <w:lvlJc w:val="left"/>
      <w:pPr>
        <w:ind w:left="2865" w:hanging="647"/>
      </w:pPr>
      <w:rPr>
        <w:rFonts w:hint="default"/>
        <w:lang w:val="pt-PT" w:eastAsia="en-US" w:bidi="ar-SA"/>
      </w:rPr>
    </w:lvl>
    <w:lvl w:ilvl="3" w:tplc="4F722E12">
      <w:numFmt w:val="bullet"/>
      <w:lvlText w:val="•"/>
      <w:lvlJc w:val="left"/>
      <w:pPr>
        <w:ind w:left="3937" w:hanging="647"/>
      </w:pPr>
      <w:rPr>
        <w:rFonts w:hint="default"/>
        <w:lang w:val="pt-PT" w:eastAsia="en-US" w:bidi="ar-SA"/>
      </w:rPr>
    </w:lvl>
    <w:lvl w:ilvl="4" w:tplc="E6249258">
      <w:numFmt w:val="bullet"/>
      <w:lvlText w:val="•"/>
      <w:lvlJc w:val="left"/>
      <w:pPr>
        <w:ind w:left="5010" w:hanging="647"/>
      </w:pPr>
      <w:rPr>
        <w:rFonts w:hint="default"/>
        <w:lang w:val="pt-PT" w:eastAsia="en-US" w:bidi="ar-SA"/>
      </w:rPr>
    </w:lvl>
    <w:lvl w:ilvl="5" w:tplc="C19C1FA0">
      <w:numFmt w:val="bullet"/>
      <w:lvlText w:val="•"/>
      <w:lvlJc w:val="left"/>
      <w:pPr>
        <w:ind w:left="6083" w:hanging="647"/>
      </w:pPr>
      <w:rPr>
        <w:rFonts w:hint="default"/>
        <w:lang w:val="pt-PT" w:eastAsia="en-US" w:bidi="ar-SA"/>
      </w:rPr>
    </w:lvl>
    <w:lvl w:ilvl="6" w:tplc="AABA4114">
      <w:numFmt w:val="bullet"/>
      <w:lvlText w:val="•"/>
      <w:lvlJc w:val="left"/>
      <w:pPr>
        <w:ind w:left="7155" w:hanging="647"/>
      </w:pPr>
      <w:rPr>
        <w:rFonts w:hint="default"/>
        <w:lang w:val="pt-PT" w:eastAsia="en-US" w:bidi="ar-SA"/>
      </w:rPr>
    </w:lvl>
    <w:lvl w:ilvl="7" w:tplc="E7262A7A">
      <w:numFmt w:val="bullet"/>
      <w:lvlText w:val="•"/>
      <w:lvlJc w:val="left"/>
      <w:pPr>
        <w:ind w:left="8228" w:hanging="647"/>
      </w:pPr>
      <w:rPr>
        <w:rFonts w:hint="default"/>
        <w:lang w:val="pt-PT" w:eastAsia="en-US" w:bidi="ar-SA"/>
      </w:rPr>
    </w:lvl>
    <w:lvl w:ilvl="8" w:tplc="F998E6F0">
      <w:numFmt w:val="bullet"/>
      <w:lvlText w:val="•"/>
      <w:lvlJc w:val="left"/>
      <w:pPr>
        <w:ind w:left="9301" w:hanging="647"/>
      </w:pPr>
      <w:rPr>
        <w:rFonts w:hint="default"/>
        <w:lang w:val="pt-PT" w:eastAsia="en-US" w:bidi="ar-SA"/>
      </w:rPr>
    </w:lvl>
  </w:abstractNum>
  <w:abstractNum w:abstractNumId="4" w15:restartNumberingAfterBreak="0">
    <w:nsid w:val="2A1118EB"/>
    <w:multiLevelType w:val="hybridMultilevel"/>
    <w:tmpl w:val="6C209B82"/>
    <w:lvl w:ilvl="0" w:tplc="77E2A1B6">
      <w:start w:val="1"/>
      <w:numFmt w:val="lowerLetter"/>
      <w:lvlText w:val="%1)"/>
      <w:lvlJc w:val="left"/>
      <w:pPr>
        <w:ind w:left="1691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1" w:tplc="6A687A62">
      <w:numFmt w:val="bullet"/>
      <w:lvlText w:val="•"/>
      <w:lvlJc w:val="left"/>
      <w:pPr>
        <w:ind w:left="2602" w:hanging="284"/>
      </w:pPr>
      <w:rPr>
        <w:rFonts w:hint="default"/>
        <w:lang w:val="pt-PT" w:eastAsia="en-US" w:bidi="ar-SA"/>
      </w:rPr>
    </w:lvl>
    <w:lvl w:ilvl="2" w:tplc="72848FFA">
      <w:numFmt w:val="bullet"/>
      <w:lvlText w:val="•"/>
      <w:lvlJc w:val="left"/>
      <w:pPr>
        <w:ind w:left="3505" w:hanging="284"/>
      </w:pPr>
      <w:rPr>
        <w:rFonts w:hint="default"/>
        <w:lang w:val="pt-PT" w:eastAsia="en-US" w:bidi="ar-SA"/>
      </w:rPr>
    </w:lvl>
    <w:lvl w:ilvl="3" w:tplc="169A636E">
      <w:numFmt w:val="bullet"/>
      <w:lvlText w:val="•"/>
      <w:lvlJc w:val="left"/>
      <w:pPr>
        <w:ind w:left="4407" w:hanging="284"/>
      </w:pPr>
      <w:rPr>
        <w:rFonts w:hint="default"/>
        <w:lang w:val="pt-PT" w:eastAsia="en-US" w:bidi="ar-SA"/>
      </w:rPr>
    </w:lvl>
    <w:lvl w:ilvl="4" w:tplc="0B065850">
      <w:numFmt w:val="bullet"/>
      <w:lvlText w:val="•"/>
      <w:lvlJc w:val="left"/>
      <w:pPr>
        <w:ind w:left="5310" w:hanging="284"/>
      </w:pPr>
      <w:rPr>
        <w:rFonts w:hint="default"/>
        <w:lang w:val="pt-PT" w:eastAsia="en-US" w:bidi="ar-SA"/>
      </w:rPr>
    </w:lvl>
    <w:lvl w:ilvl="5" w:tplc="59EE75A6">
      <w:numFmt w:val="bullet"/>
      <w:lvlText w:val="•"/>
      <w:lvlJc w:val="left"/>
      <w:pPr>
        <w:ind w:left="6213" w:hanging="284"/>
      </w:pPr>
      <w:rPr>
        <w:rFonts w:hint="default"/>
        <w:lang w:val="pt-PT" w:eastAsia="en-US" w:bidi="ar-SA"/>
      </w:rPr>
    </w:lvl>
    <w:lvl w:ilvl="6" w:tplc="D0086C08">
      <w:numFmt w:val="bullet"/>
      <w:lvlText w:val="•"/>
      <w:lvlJc w:val="left"/>
      <w:pPr>
        <w:ind w:left="7115" w:hanging="284"/>
      </w:pPr>
      <w:rPr>
        <w:rFonts w:hint="default"/>
        <w:lang w:val="pt-PT" w:eastAsia="en-US" w:bidi="ar-SA"/>
      </w:rPr>
    </w:lvl>
    <w:lvl w:ilvl="7" w:tplc="FC2CAC66">
      <w:numFmt w:val="bullet"/>
      <w:lvlText w:val="•"/>
      <w:lvlJc w:val="left"/>
      <w:pPr>
        <w:ind w:left="8018" w:hanging="284"/>
      </w:pPr>
      <w:rPr>
        <w:rFonts w:hint="default"/>
        <w:lang w:val="pt-PT" w:eastAsia="en-US" w:bidi="ar-SA"/>
      </w:rPr>
    </w:lvl>
    <w:lvl w:ilvl="8" w:tplc="315A975E">
      <w:numFmt w:val="bullet"/>
      <w:lvlText w:val="•"/>
      <w:lvlJc w:val="left"/>
      <w:pPr>
        <w:ind w:left="8921" w:hanging="284"/>
      </w:pPr>
      <w:rPr>
        <w:rFonts w:hint="default"/>
        <w:lang w:val="pt-PT" w:eastAsia="en-US" w:bidi="ar-SA"/>
      </w:rPr>
    </w:lvl>
  </w:abstractNum>
  <w:abstractNum w:abstractNumId="5" w15:restartNumberingAfterBreak="0">
    <w:nsid w:val="2A2D4888"/>
    <w:multiLevelType w:val="hybridMultilevel"/>
    <w:tmpl w:val="D2B2B862"/>
    <w:lvl w:ilvl="0" w:tplc="0D26CC1E">
      <w:start w:val="25"/>
      <w:numFmt w:val="upperRoman"/>
      <w:lvlText w:val="%1"/>
      <w:lvlJc w:val="left"/>
      <w:pPr>
        <w:ind w:left="729" w:hanging="579"/>
      </w:pPr>
      <w:rPr>
        <w:rFonts w:ascii="Arial" w:eastAsia="Times New Roman" w:hAnsi="Arial" w:cs="Arial" w:hint="default"/>
        <w:spacing w:val="-1"/>
        <w:w w:val="99"/>
        <w:sz w:val="24"/>
        <w:szCs w:val="24"/>
        <w:lang w:val="pt-PT" w:eastAsia="en-US" w:bidi="ar-SA"/>
      </w:rPr>
    </w:lvl>
    <w:lvl w:ilvl="1" w:tplc="38F4783A">
      <w:numFmt w:val="bullet"/>
      <w:lvlText w:val="•"/>
      <w:lvlJc w:val="left"/>
      <w:pPr>
        <w:ind w:left="1792" w:hanging="579"/>
      </w:pPr>
      <w:rPr>
        <w:rFonts w:hint="default"/>
        <w:lang w:val="pt-PT" w:eastAsia="en-US" w:bidi="ar-SA"/>
      </w:rPr>
    </w:lvl>
    <w:lvl w:ilvl="2" w:tplc="C86C79DC">
      <w:numFmt w:val="bullet"/>
      <w:lvlText w:val="•"/>
      <w:lvlJc w:val="left"/>
      <w:pPr>
        <w:ind w:left="2865" w:hanging="579"/>
      </w:pPr>
      <w:rPr>
        <w:rFonts w:hint="default"/>
        <w:lang w:val="pt-PT" w:eastAsia="en-US" w:bidi="ar-SA"/>
      </w:rPr>
    </w:lvl>
    <w:lvl w:ilvl="3" w:tplc="65561C70">
      <w:numFmt w:val="bullet"/>
      <w:lvlText w:val="•"/>
      <w:lvlJc w:val="left"/>
      <w:pPr>
        <w:ind w:left="3937" w:hanging="579"/>
      </w:pPr>
      <w:rPr>
        <w:rFonts w:hint="default"/>
        <w:lang w:val="pt-PT" w:eastAsia="en-US" w:bidi="ar-SA"/>
      </w:rPr>
    </w:lvl>
    <w:lvl w:ilvl="4" w:tplc="6F4891A4">
      <w:numFmt w:val="bullet"/>
      <w:lvlText w:val="•"/>
      <w:lvlJc w:val="left"/>
      <w:pPr>
        <w:ind w:left="5010" w:hanging="579"/>
      </w:pPr>
      <w:rPr>
        <w:rFonts w:hint="default"/>
        <w:lang w:val="pt-PT" w:eastAsia="en-US" w:bidi="ar-SA"/>
      </w:rPr>
    </w:lvl>
    <w:lvl w:ilvl="5" w:tplc="EC5293A2">
      <w:numFmt w:val="bullet"/>
      <w:lvlText w:val="•"/>
      <w:lvlJc w:val="left"/>
      <w:pPr>
        <w:ind w:left="6083" w:hanging="579"/>
      </w:pPr>
      <w:rPr>
        <w:rFonts w:hint="default"/>
        <w:lang w:val="pt-PT" w:eastAsia="en-US" w:bidi="ar-SA"/>
      </w:rPr>
    </w:lvl>
    <w:lvl w:ilvl="6" w:tplc="553AE7BE">
      <w:numFmt w:val="bullet"/>
      <w:lvlText w:val="•"/>
      <w:lvlJc w:val="left"/>
      <w:pPr>
        <w:ind w:left="7155" w:hanging="579"/>
      </w:pPr>
      <w:rPr>
        <w:rFonts w:hint="default"/>
        <w:lang w:val="pt-PT" w:eastAsia="en-US" w:bidi="ar-SA"/>
      </w:rPr>
    </w:lvl>
    <w:lvl w:ilvl="7" w:tplc="F5E88F22">
      <w:numFmt w:val="bullet"/>
      <w:lvlText w:val="•"/>
      <w:lvlJc w:val="left"/>
      <w:pPr>
        <w:ind w:left="8228" w:hanging="579"/>
      </w:pPr>
      <w:rPr>
        <w:rFonts w:hint="default"/>
        <w:lang w:val="pt-PT" w:eastAsia="en-US" w:bidi="ar-SA"/>
      </w:rPr>
    </w:lvl>
    <w:lvl w:ilvl="8" w:tplc="B8148D90">
      <w:numFmt w:val="bullet"/>
      <w:lvlText w:val="•"/>
      <w:lvlJc w:val="left"/>
      <w:pPr>
        <w:ind w:left="9301" w:hanging="579"/>
      </w:pPr>
      <w:rPr>
        <w:rFonts w:hint="default"/>
        <w:lang w:val="pt-PT" w:eastAsia="en-US" w:bidi="ar-SA"/>
      </w:rPr>
    </w:lvl>
  </w:abstractNum>
  <w:abstractNum w:abstractNumId="6" w15:restartNumberingAfterBreak="0">
    <w:nsid w:val="2B3C6386"/>
    <w:multiLevelType w:val="multilevel"/>
    <w:tmpl w:val="B6F671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7" w15:restartNumberingAfterBreak="0">
    <w:nsid w:val="350252D9"/>
    <w:multiLevelType w:val="hybridMultilevel"/>
    <w:tmpl w:val="44A00F16"/>
    <w:lvl w:ilvl="0" w:tplc="46465940">
      <w:start w:val="9"/>
      <w:numFmt w:val="upperRoman"/>
      <w:lvlText w:val="%1"/>
      <w:lvlJc w:val="left"/>
      <w:pPr>
        <w:ind w:left="1041" w:hanging="312"/>
      </w:pPr>
      <w:rPr>
        <w:rFonts w:ascii="Arial" w:eastAsia="Times New Roman" w:hAnsi="Arial" w:cs="Arial" w:hint="default"/>
        <w:spacing w:val="-4"/>
        <w:w w:val="99"/>
        <w:sz w:val="24"/>
        <w:szCs w:val="24"/>
        <w:lang w:val="pt-PT" w:eastAsia="en-US" w:bidi="ar-SA"/>
      </w:rPr>
    </w:lvl>
    <w:lvl w:ilvl="1" w:tplc="C748B054">
      <w:numFmt w:val="bullet"/>
      <w:lvlText w:val="•"/>
      <w:lvlJc w:val="left"/>
      <w:pPr>
        <w:ind w:left="2080" w:hanging="312"/>
      </w:pPr>
      <w:rPr>
        <w:rFonts w:hint="default"/>
        <w:lang w:val="pt-PT" w:eastAsia="en-US" w:bidi="ar-SA"/>
      </w:rPr>
    </w:lvl>
    <w:lvl w:ilvl="2" w:tplc="FD36C35C">
      <w:numFmt w:val="bullet"/>
      <w:lvlText w:val="•"/>
      <w:lvlJc w:val="left"/>
      <w:pPr>
        <w:ind w:left="3121" w:hanging="312"/>
      </w:pPr>
      <w:rPr>
        <w:rFonts w:hint="default"/>
        <w:lang w:val="pt-PT" w:eastAsia="en-US" w:bidi="ar-SA"/>
      </w:rPr>
    </w:lvl>
    <w:lvl w:ilvl="3" w:tplc="1D1620D6">
      <w:numFmt w:val="bullet"/>
      <w:lvlText w:val="•"/>
      <w:lvlJc w:val="left"/>
      <w:pPr>
        <w:ind w:left="4161" w:hanging="312"/>
      </w:pPr>
      <w:rPr>
        <w:rFonts w:hint="default"/>
        <w:lang w:val="pt-PT" w:eastAsia="en-US" w:bidi="ar-SA"/>
      </w:rPr>
    </w:lvl>
    <w:lvl w:ilvl="4" w:tplc="092409E6">
      <w:numFmt w:val="bullet"/>
      <w:lvlText w:val="•"/>
      <w:lvlJc w:val="left"/>
      <w:pPr>
        <w:ind w:left="5202" w:hanging="312"/>
      </w:pPr>
      <w:rPr>
        <w:rFonts w:hint="default"/>
        <w:lang w:val="pt-PT" w:eastAsia="en-US" w:bidi="ar-SA"/>
      </w:rPr>
    </w:lvl>
    <w:lvl w:ilvl="5" w:tplc="2AD6A938">
      <w:numFmt w:val="bullet"/>
      <w:lvlText w:val="•"/>
      <w:lvlJc w:val="left"/>
      <w:pPr>
        <w:ind w:left="6243" w:hanging="312"/>
      </w:pPr>
      <w:rPr>
        <w:rFonts w:hint="default"/>
        <w:lang w:val="pt-PT" w:eastAsia="en-US" w:bidi="ar-SA"/>
      </w:rPr>
    </w:lvl>
    <w:lvl w:ilvl="6" w:tplc="613C92B6">
      <w:numFmt w:val="bullet"/>
      <w:lvlText w:val="•"/>
      <w:lvlJc w:val="left"/>
      <w:pPr>
        <w:ind w:left="7283" w:hanging="312"/>
      </w:pPr>
      <w:rPr>
        <w:rFonts w:hint="default"/>
        <w:lang w:val="pt-PT" w:eastAsia="en-US" w:bidi="ar-SA"/>
      </w:rPr>
    </w:lvl>
    <w:lvl w:ilvl="7" w:tplc="EB62BFC6">
      <w:numFmt w:val="bullet"/>
      <w:lvlText w:val="•"/>
      <w:lvlJc w:val="left"/>
      <w:pPr>
        <w:ind w:left="8324" w:hanging="312"/>
      </w:pPr>
      <w:rPr>
        <w:rFonts w:hint="default"/>
        <w:lang w:val="pt-PT" w:eastAsia="en-US" w:bidi="ar-SA"/>
      </w:rPr>
    </w:lvl>
    <w:lvl w:ilvl="8" w:tplc="B2CCF1EE">
      <w:numFmt w:val="bullet"/>
      <w:lvlText w:val="•"/>
      <w:lvlJc w:val="left"/>
      <w:pPr>
        <w:ind w:left="9365" w:hanging="312"/>
      </w:pPr>
      <w:rPr>
        <w:rFonts w:hint="default"/>
        <w:lang w:val="pt-PT" w:eastAsia="en-US" w:bidi="ar-SA"/>
      </w:rPr>
    </w:lvl>
  </w:abstractNum>
  <w:abstractNum w:abstractNumId="8" w15:restartNumberingAfterBreak="0">
    <w:nsid w:val="35D310C9"/>
    <w:multiLevelType w:val="multilevel"/>
    <w:tmpl w:val="D4D0B93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9" w15:restartNumberingAfterBreak="0">
    <w:nsid w:val="38043989"/>
    <w:multiLevelType w:val="multilevel"/>
    <w:tmpl w:val="D4D0B93A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0" w15:restartNumberingAfterBreak="0">
    <w:nsid w:val="503431DF"/>
    <w:multiLevelType w:val="multilevel"/>
    <w:tmpl w:val="FED272C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1" w15:restartNumberingAfterBreak="0">
    <w:nsid w:val="531F0CE6"/>
    <w:multiLevelType w:val="hybridMultilevel"/>
    <w:tmpl w:val="AE0C6DF0"/>
    <w:lvl w:ilvl="0" w:tplc="03485E70">
      <w:start w:val="13"/>
      <w:numFmt w:val="upperRoman"/>
      <w:lvlText w:val="%1"/>
      <w:lvlJc w:val="left"/>
      <w:pPr>
        <w:ind w:left="729" w:hanging="495"/>
      </w:pPr>
      <w:rPr>
        <w:rFonts w:ascii="Arial" w:eastAsia="Times New Roman" w:hAnsi="Arial" w:cs="Arial" w:hint="default"/>
        <w:spacing w:val="-2"/>
        <w:w w:val="99"/>
        <w:sz w:val="24"/>
        <w:szCs w:val="24"/>
        <w:lang w:val="pt-PT" w:eastAsia="en-US" w:bidi="ar-SA"/>
      </w:rPr>
    </w:lvl>
    <w:lvl w:ilvl="1" w:tplc="821832F4">
      <w:numFmt w:val="bullet"/>
      <w:lvlText w:val="•"/>
      <w:lvlJc w:val="left"/>
      <w:pPr>
        <w:ind w:left="1792" w:hanging="495"/>
      </w:pPr>
      <w:rPr>
        <w:rFonts w:hint="default"/>
        <w:lang w:val="pt-PT" w:eastAsia="en-US" w:bidi="ar-SA"/>
      </w:rPr>
    </w:lvl>
    <w:lvl w:ilvl="2" w:tplc="0150A8E4">
      <w:numFmt w:val="bullet"/>
      <w:lvlText w:val="•"/>
      <w:lvlJc w:val="left"/>
      <w:pPr>
        <w:ind w:left="2865" w:hanging="495"/>
      </w:pPr>
      <w:rPr>
        <w:rFonts w:hint="default"/>
        <w:lang w:val="pt-PT" w:eastAsia="en-US" w:bidi="ar-SA"/>
      </w:rPr>
    </w:lvl>
    <w:lvl w:ilvl="3" w:tplc="A034582A">
      <w:numFmt w:val="bullet"/>
      <w:lvlText w:val="•"/>
      <w:lvlJc w:val="left"/>
      <w:pPr>
        <w:ind w:left="3937" w:hanging="495"/>
      </w:pPr>
      <w:rPr>
        <w:rFonts w:hint="default"/>
        <w:lang w:val="pt-PT" w:eastAsia="en-US" w:bidi="ar-SA"/>
      </w:rPr>
    </w:lvl>
    <w:lvl w:ilvl="4" w:tplc="D938CD9C">
      <w:numFmt w:val="bullet"/>
      <w:lvlText w:val="•"/>
      <w:lvlJc w:val="left"/>
      <w:pPr>
        <w:ind w:left="5010" w:hanging="495"/>
      </w:pPr>
      <w:rPr>
        <w:rFonts w:hint="default"/>
        <w:lang w:val="pt-PT" w:eastAsia="en-US" w:bidi="ar-SA"/>
      </w:rPr>
    </w:lvl>
    <w:lvl w:ilvl="5" w:tplc="555AEA34">
      <w:numFmt w:val="bullet"/>
      <w:lvlText w:val="•"/>
      <w:lvlJc w:val="left"/>
      <w:pPr>
        <w:ind w:left="6083" w:hanging="495"/>
      </w:pPr>
      <w:rPr>
        <w:rFonts w:hint="default"/>
        <w:lang w:val="pt-PT" w:eastAsia="en-US" w:bidi="ar-SA"/>
      </w:rPr>
    </w:lvl>
    <w:lvl w:ilvl="6" w:tplc="4C3C22E8">
      <w:numFmt w:val="bullet"/>
      <w:lvlText w:val="•"/>
      <w:lvlJc w:val="left"/>
      <w:pPr>
        <w:ind w:left="7155" w:hanging="495"/>
      </w:pPr>
      <w:rPr>
        <w:rFonts w:hint="default"/>
        <w:lang w:val="pt-PT" w:eastAsia="en-US" w:bidi="ar-SA"/>
      </w:rPr>
    </w:lvl>
    <w:lvl w:ilvl="7" w:tplc="6A9C4B9A">
      <w:numFmt w:val="bullet"/>
      <w:lvlText w:val="•"/>
      <w:lvlJc w:val="left"/>
      <w:pPr>
        <w:ind w:left="8228" w:hanging="495"/>
      </w:pPr>
      <w:rPr>
        <w:rFonts w:hint="default"/>
        <w:lang w:val="pt-PT" w:eastAsia="en-US" w:bidi="ar-SA"/>
      </w:rPr>
    </w:lvl>
    <w:lvl w:ilvl="8" w:tplc="CD249AD8">
      <w:numFmt w:val="bullet"/>
      <w:lvlText w:val="•"/>
      <w:lvlJc w:val="left"/>
      <w:pPr>
        <w:ind w:left="9301" w:hanging="495"/>
      </w:pPr>
      <w:rPr>
        <w:rFonts w:hint="default"/>
        <w:lang w:val="pt-PT" w:eastAsia="en-US" w:bidi="ar-SA"/>
      </w:rPr>
    </w:lvl>
  </w:abstractNum>
  <w:abstractNum w:abstractNumId="12" w15:restartNumberingAfterBreak="0">
    <w:nsid w:val="666C03BA"/>
    <w:multiLevelType w:val="multilevel"/>
    <w:tmpl w:val="69B0FCF2"/>
    <w:lvl w:ilvl="0">
      <w:start w:val="1"/>
      <w:numFmt w:val="decimal"/>
      <w:lvlText w:val="%1."/>
      <w:lvlJc w:val="left"/>
      <w:pPr>
        <w:ind w:left="1691" w:hanging="284"/>
      </w:pPr>
      <w:rPr>
        <w:rFonts w:ascii="Segoe UI" w:eastAsia="Segoe UI" w:hAnsi="Segoe UI" w:cs="Segoe UI" w:hint="default"/>
        <w:b/>
        <w:bCs/>
        <w:i w:val="0"/>
        <w:iCs w:val="0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08" w:hanging="708"/>
      </w:pPr>
      <w:rPr>
        <w:rFonts w:ascii="Segoe UI" w:eastAsia="Segoe UI" w:hAnsi="Segoe UI" w:cs="Segoe UI" w:hint="default"/>
        <w:b w:val="0"/>
        <w:bCs w:val="0"/>
        <w:i w:val="0"/>
        <w:iCs w:val="0"/>
        <w:w w:val="100"/>
        <w:sz w:val="22"/>
        <w:szCs w:val="22"/>
        <w:lang w:val="pt-PT" w:eastAsia="en-US" w:bidi="ar-SA"/>
      </w:rPr>
    </w:lvl>
    <w:lvl w:ilvl="2">
      <w:numFmt w:val="bullet"/>
      <w:lvlText w:val="–"/>
      <w:lvlJc w:val="left"/>
      <w:pPr>
        <w:ind w:left="1408" w:hanging="284"/>
      </w:pPr>
      <w:rPr>
        <w:rFonts w:ascii="Segoe UI" w:eastAsia="Segoe UI" w:hAnsi="Segoe UI" w:cs="Segoe UI" w:hint="default"/>
        <w:b w:val="0"/>
        <w:bCs w:val="0"/>
        <w:i w:val="0"/>
        <w:iCs w:val="0"/>
        <w:w w:val="137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915" w:hanging="2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031" w:hanging="2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47" w:hanging="2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63" w:hanging="2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379" w:hanging="2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494" w:hanging="284"/>
      </w:pPr>
      <w:rPr>
        <w:rFonts w:hint="default"/>
        <w:lang w:val="pt-PT" w:eastAsia="en-US" w:bidi="ar-SA"/>
      </w:rPr>
    </w:lvl>
  </w:abstractNum>
  <w:abstractNum w:abstractNumId="13" w15:restartNumberingAfterBreak="0">
    <w:nsid w:val="68344D9E"/>
    <w:multiLevelType w:val="multilevel"/>
    <w:tmpl w:val="FED272C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4" w15:restartNumberingAfterBreak="0">
    <w:nsid w:val="757A1523"/>
    <w:multiLevelType w:val="multilevel"/>
    <w:tmpl w:val="FED272C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-8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4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98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1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19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25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2736" w:hanging="1800"/>
      </w:pPr>
      <w:rPr>
        <w:rFonts w:hint="default"/>
      </w:rPr>
    </w:lvl>
  </w:abstractNum>
  <w:abstractNum w:abstractNumId="15" w15:restartNumberingAfterBreak="0">
    <w:nsid w:val="75AE5D63"/>
    <w:multiLevelType w:val="hybridMultilevel"/>
    <w:tmpl w:val="45F8B2EA"/>
    <w:lvl w:ilvl="0" w:tplc="462EDF3A">
      <w:start w:val="5"/>
      <w:numFmt w:val="upperRoman"/>
      <w:lvlText w:val="%1"/>
      <w:lvlJc w:val="left"/>
      <w:pPr>
        <w:ind w:left="729" w:hanging="250"/>
      </w:pPr>
      <w:rPr>
        <w:rFonts w:ascii="Arial" w:eastAsia="Times New Roman" w:hAnsi="Arial" w:cs="Arial" w:hint="default"/>
        <w:w w:val="99"/>
        <w:sz w:val="24"/>
        <w:szCs w:val="24"/>
        <w:lang w:val="pt-PT" w:eastAsia="en-US" w:bidi="ar-SA"/>
      </w:rPr>
    </w:lvl>
    <w:lvl w:ilvl="1" w:tplc="206C26FA">
      <w:numFmt w:val="bullet"/>
      <w:lvlText w:val="•"/>
      <w:lvlJc w:val="left"/>
      <w:pPr>
        <w:ind w:left="1792" w:hanging="250"/>
      </w:pPr>
      <w:rPr>
        <w:rFonts w:hint="default"/>
        <w:lang w:val="pt-PT" w:eastAsia="en-US" w:bidi="ar-SA"/>
      </w:rPr>
    </w:lvl>
    <w:lvl w:ilvl="2" w:tplc="88F0F7FE">
      <w:numFmt w:val="bullet"/>
      <w:lvlText w:val="•"/>
      <w:lvlJc w:val="left"/>
      <w:pPr>
        <w:ind w:left="2865" w:hanging="250"/>
      </w:pPr>
      <w:rPr>
        <w:rFonts w:hint="default"/>
        <w:lang w:val="pt-PT" w:eastAsia="en-US" w:bidi="ar-SA"/>
      </w:rPr>
    </w:lvl>
    <w:lvl w:ilvl="3" w:tplc="5DF4EA4A">
      <w:numFmt w:val="bullet"/>
      <w:lvlText w:val="•"/>
      <w:lvlJc w:val="left"/>
      <w:pPr>
        <w:ind w:left="3937" w:hanging="250"/>
      </w:pPr>
      <w:rPr>
        <w:rFonts w:hint="default"/>
        <w:lang w:val="pt-PT" w:eastAsia="en-US" w:bidi="ar-SA"/>
      </w:rPr>
    </w:lvl>
    <w:lvl w:ilvl="4" w:tplc="C47C59F8">
      <w:numFmt w:val="bullet"/>
      <w:lvlText w:val="•"/>
      <w:lvlJc w:val="left"/>
      <w:pPr>
        <w:ind w:left="5010" w:hanging="250"/>
      </w:pPr>
      <w:rPr>
        <w:rFonts w:hint="default"/>
        <w:lang w:val="pt-PT" w:eastAsia="en-US" w:bidi="ar-SA"/>
      </w:rPr>
    </w:lvl>
    <w:lvl w:ilvl="5" w:tplc="ECDEB678">
      <w:numFmt w:val="bullet"/>
      <w:lvlText w:val="•"/>
      <w:lvlJc w:val="left"/>
      <w:pPr>
        <w:ind w:left="6083" w:hanging="250"/>
      </w:pPr>
      <w:rPr>
        <w:rFonts w:hint="default"/>
        <w:lang w:val="pt-PT" w:eastAsia="en-US" w:bidi="ar-SA"/>
      </w:rPr>
    </w:lvl>
    <w:lvl w:ilvl="6" w:tplc="966E8C28">
      <w:numFmt w:val="bullet"/>
      <w:lvlText w:val="•"/>
      <w:lvlJc w:val="left"/>
      <w:pPr>
        <w:ind w:left="7155" w:hanging="250"/>
      </w:pPr>
      <w:rPr>
        <w:rFonts w:hint="default"/>
        <w:lang w:val="pt-PT" w:eastAsia="en-US" w:bidi="ar-SA"/>
      </w:rPr>
    </w:lvl>
    <w:lvl w:ilvl="7" w:tplc="40EE3CD6">
      <w:numFmt w:val="bullet"/>
      <w:lvlText w:val="•"/>
      <w:lvlJc w:val="left"/>
      <w:pPr>
        <w:ind w:left="8228" w:hanging="250"/>
      </w:pPr>
      <w:rPr>
        <w:rFonts w:hint="default"/>
        <w:lang w:val="pt-PT" w:eastAsia="en-US" w:bidi="ar-SA"/>
      </w:rPr>
    </w:lvl>
    <w:lvl w:ilvl="8" w:tplc="56E0208C">
      <w:numFmt w:val="bullet"/>
      <w:lvlText w:val="•"/>
      <w:lvlJc w:val="left"/>
      <w:pPr>
        <w:ind w:left="9301" w:hanging="250"/>
      </w:pPr>
      <w:rPr>
        <w:rFonts w:hint="default"/>
        <w:lang w:val="pt-PT" w:eastAsia="en-US" w:bidi="ar-SA"/>
      </w:rPr>
    </w:lvl>
  </w:abstractNum>
  <w:abstractNum w:abstractNumId="16" w15:restartNumberingAfterBreak="0">
    <w:nsid w:val="794347FF"/>
    <w:multiLevelType w:val="hybridMultilevel"/>
    <w:tmpl w:val="07BCFD08"/>
    <w:lvl w:ilvl="0" w:tplc="E60AC578">
      <w:start w:val="22"/>
      <w:numFmt w:val="upperRoman"/>
      <w:lvlText w:val="%1"/>
      <w:lvlJc w:val="left"/>
      <w:pPr>
        <w:ind w:left="729" w:hanging="570"/>
      </w:pPr>
      <w:rPr>
        <w:rFonts w:ascii="Arial" w:eastAsia="Times New Roman" w:hAnsi="Arial" w:cs="Arial" w:hint="default"/>
        <w:w w:val="99"/>
        <w:sz w:val="24"/>
        <w:szCs w:val="24"/>
        <w:lang w:val="pt-PT" w:eastAsia="en-US" w:bidi="ar-SA"/>
      </w:rPr>
    </w:lvl>
    <w:lvl w:ilvl="1" w:tplc="EEE803EC">
      <w:numFmt w:val="bullet"/>
      <w:lvlText w:val="•"/>
      <w:lvlJc w:val="left"/>
      <w:pPr>
        <w:ind w:left="1792" w:hanging="570"/>
      </w:pPr>
      <w:rPr>
        <w:rFonts w:hint="default"/>
        <w:lang w:val="pt-PT" w:eastAsia="en-US" w:bidi="ar-SA"/>
      </w:rPr>
    </w:lvl>
    <w:lvl w:ilvl="2" w:tplc="EA5C6260">
      <w:numFmt w:val="bullet"/>
      <w:lvlText w:val="•"/>
      <w:lvlJc w:val="left"/>
      <w:pPr>
        <w:ind w:left="2865" w:hanging="570"/>
      </w:pPr>
      <w:rPr>
        <w:rFonts w:hint="default"/>
        <w:lang w:val="pt-PT" w:eastAsia="en-US" w:bidi="ar-SA"/>
      </w:rPr>
    </w:lvl>
    <w:lvl w:ilvl="3" w:tplc="9BC8BB9E">
      <w:numFmt w:val="bullet"/>
      <w:lvlText w:val="•"/>
      <w:lvlJc w:val="left"/>
      <w:pPr>
        <w:ind w:left="3937" w:hanging="570"/>
      </w:pPr>
      <w:rPr>
        <w:rFonts w:hint="default"/>
        <w:lang w:val="pt-PT" w:eastAsia="en-US" w:bidi="ar-SA"/>
      </w:rPr>
    </w:lvl>
    <w:lvl w:ilvl="4" w:tplc="31F0401A">
      <w:numFmt w:val="bullet"/>
      <w:lvlText w:val="•"/>
      <w:lvlJc w:val="left"/>
      <w:pPr>
        <w:ind w:left="5010" w:hanging="570"/>
      </w:pPr>
      <w:rPr>
        <w:rFonts w:hint="default"/>
        <w:lang w:val="pt-PT" w:eastAsia="en-US" w:bidi="ar-SA"/>
      </w:rPr>
    </w:lvl>
    <w:lvl w:ilvl="5" w:tplc="714C06F0">
      <w:numFmt w:val="bullet"/>
      <w:lvlText w:val="•"/>
      <w:lvlJc w:val="left"/>
      <w:pPr>
        <w:ind w:left="6083" w:hanging="570"/>
      </w:pPr>
      <w:rPr>
        <w:rFonts w:hint="default"/>
        <w:lang w:val="pt-PT" w:eastAsia="en-US" w:bidi="ar-SA"/>
      </w:rPr>
    </w:lvl>
    <w:lvl w:ilvl="6" w:tplc="AA169ADA">
      <w:numFmt w:val="bullet"/>
      <w:lvlText w:val="•"/>
      <w:lvlJc w:val="left"/>
      <w:pPr>
        <w:ind w:left="7155" w:hanging="570"/>
      </w:pPr>
      <w:rPr>
        <w:rFonts w:hint="default"/>
        <w:lang w:val="pt-PT" w:eastAsia="en-US" w:bidi="ar-SA"/>
      </w:rPr>
    </w:lvl>
    <w:lvl w:ilvl="7" w:tplc="0E8EA516">
      <w:numFmt w:val="bullet"/>
      <w:lvlText w:val="•"/>
      <w:lvlJc w:val="left"/>
      <w:pPr>
        <w:ind w:left="8228" w:hanging="570"/>
      </w:pPr>
      <w:rPr>
        <w:rFonts w:hint="default"/>
        <w:lang w:val="pt-PT" w:eastAsia="en-US" w:bidi="ar-SA"/>
      </w:rPr>
    </w:lvl>
    <w:lvl w:ilvl="8" w:tplc="B03A3C84">
      <w:numFmt w:val="bullet"/>
      <w:lvlText w:val="•"/>
      <w:lvlJc w:val="left"/>
      <w:pPr>
        <w:ind w:left="9301" w:hanging="570"/>
      </w:pPr>
      <w:rPr>
        <w:rFonts w:hint="default"/>
        <w:lang w:val="pt-PT" w:eastAsia="en-US" w:bidi="ar-SA"/>
      </w:rPr>
    </w:lvl>
  </w:abstractNum>
  <w:abstractNum w:abstractNumId="17" w15:restartNumberingAfterBreak="0">
    <w:nsid w:val="7CA638C6"/>
    <w:multiLevelType w:val="hybridMultilevel"/>
    <w:tmpl w:val="1AC2E2D4"/>
    <w:lvl w:ilvl="0" w:tplc="A078A9EE">
      <w:start w:val="1"/>
      <w:numFmt w:val="lowerLetter"/>
      <w:lvlText w:val="%1)"/>
      <w:lvlJc w:val="left"/>
      <w:pPr>
        <w:ind w:left="729" w:hanging="246"/>
      </w:pPr>
      <w:rPr>
        <w:rFonts w:ascii="Arial" w:eastAsia="Times New Roman" w:hAnsi="Arial" w:cs="Arial" w:hint="default"/>
        <w:spacing w:val="-1"/>
        <w:w w:val="100"/>
        <w:sz w:val="22"/>
        <w:szCs w:val="22"/>
        <w:lang w:val="pt-PT" w:eastAsia="en-US" w:bidi="ar-SA"/>
      </w:rPr>
    </w:lvl>
    <w:lvl w:ilvl="1" w:tplc="A552BAF2">
      <w:numFmt w:val="bullet"/>
      <w:lvlText w:val="•"/>
      <w:lvlJc w:val="left"/>
      <w:pPr>
        <w:ind w:left="1792" w:hanging="246"/>
      </w:pPr>
      <w:rPr>
        <w:rFonts w:hint="default"/>
        <w:lang w:val="pt-PT" w:eastAsia="en-US" w:bidi="ar-SA"/>
      </w:rPr>
    </w:lvl>
    <w:lvl w:ilvl="2" w:tplc="8724E05C">
      <w:numFmt w:val="bullet"/>
      <w:lvlText w:val="•"/>
      <w:lvlJc w:val="left"/>
      <w:pPr>
        <w:ind w:left="2865" w:hanging="246"/>
      </w:pPr>
      <w:rPr>
        <w:rFonts w:hint="default"/>
        <w:lang w:val="pt-PT" w:eastAsia="en-US" w:bidi="ar-SA"/>
      </w:rPr>
    </w:lvl>
    <w:lvl w:ilvl="3" w:tplc="C87497B6">
      <w:numFmt w:val="bullet"/>
      <w:lvlText w:val="•"/>
      <w:lvlJc w:val="left"/>
      <w:pPr>
        <w:ind w:left="3937" w:hanging="246"/>
      </w:pPr>
      <w:rPr>
        <w:rFonts w:hint="default"/>
        <w:lang w:val="pt-PT" w:eastAsia="en-US" w:bidi="ar-SA"/>
      </w:rPr>
    </w:lvl>
    <w:lvl w:ilvl="4" w:tplc="BB2046C8">
      <w:numFmt w:val="bullet"/>
      <w:lvlText w:val="•"/>
      <w:lvlJc w:val="left"/>
      <w:pPr>
        <w:ind w:left="5010" w:hanging="246"/>
      </w:pPr>
      <w:rPr>
        <w:rFonts w:hint="default"/>
        <w:lang w:val="pt-PT" w:eastAsia="en-US" w:bidi="ar-SA"/>
      </w:rPr>
    </w:lvl>
    <w:lvl w:ilvl="5" w:tplc="FE7A2A28">
      <w:numFmt w:val="bullet"/>
      <w:lvlText w:val="•"/>
      <w:lvlJc w:val="left"/>
      <w:pPr>
        <w:ind w:left="6083" w:hanging="246"/>
      </w:pPr>
      <w:rPr>
        <w:rFonts w:hint="default"/>
        <w:lang w:val="pt-PT" w:eastAsia="en-US" w:bidi="ar-SA"/>
      </w:rPr>
    </w:lvl>
    <w:lvl w:ilvl="6" w:tplc="BF7EF2C8">
      <w:numFmt w:val="bullet"/>
      <w:lvlText w:val="•"/>
      <w:lvlJc w:val="left"/>
      <w:pPr>
        <w:ind w:left="7155" w:hanging="246"/>
      </w:pPr>
      <w:rPr>
        <w:rFonts w:hint="default"/>
        <w:lang w:val="pt-PT" w:eastAsia="en-US" w:bidi="ar-SA"/>
      </w:rPr>
    </w:lvl>
    <w:lvl w:ilvl="7" w:tplc="7B308594">
      <w:numFmt w:val="bullet"/>
      <w:lvlText w:val="•"/>
      <w:lvlJc w:val="left"/>
      <w:pPr>
        <w:ind w:left="8228" w:hanging="246"/>
      </w:pPr>
      <w:rPr>
        <w:rFonts w:hint="default"/>
        <w:lang w:val="pt-PT" w:eastAsia="en-US" w:bidi="ar-SA"/>
      </w:rPr>
    </w:lvl>
    <w:lvl w:ilvl="8" w:tplc="0570F486">
      <w:numFmt w:val="bullet"/>
      <w:lvlText w:val="•"/>
      <w:lvlJc w:val="left"/>
      <w:pPr>
        <w:ind w:left="9301" w:hanging="246"/>
      </w:pPr>
      <w:rPr>
        <w:rFonts w:hint="default"/>
        <w:lang w:val="pt-PT" w:eastAsia="en-US" w:bidi="ar-SA"/>
      </w:rPr>
    </w:lvl>
  </w:abstractNum>
  <w:num w:numId="1" w16cid:durableId="1944072284">
    <w:abstractNumId w:val="4"/>
  </w:num>
  <w:num w:numId="2" w16cid:durableId="238561709">
    <w:abstractNumId w:val="12"/>
  </w:num>
  <w:num w:numId="3" w16cid:durableId="1196163842">
    <w:abstractNumId w:val="15"/>
  </w:num>
  <w:num w:numId="4" w16cid:durableId="364840522">
    <w:abstractNumId w:val="1"/>
  </w:num>
  <w:num w:numId="5" w16cid:durableId="908072551">
    <w:abstractNumId w:val="10"/>
  </w:num>
  <w:num w:numId="6" w16cid:durableId="980307848">
    <w:abstractNumId w:val="3"/>
  </w:num>
  <w:num w:numId="7" w16cid:durableId="1492330189">
    <w:abstractNumId w:val="5"/>
  </w:num>
  <w:num w:numId="8" w16cid:durableId="1028793513">
    <w:abstractNumId w:val="16"/>
  </w:num>
  <w:num w:numId="9" w16cid:durableId="461508429">
    <w:abstractNumId w:val="11"/>
  </w:num>
  <w:num w:numId="10" w16cid:durableId="876815517">
    <w:abstractNumId w:val="7"/>
  </w:num>
  <w:num w:numId="11" w16cid:durableId="1498108274">
    <w:abstractNumId w:val="0"/>
  </w:num>
  <w:num w:numId="12" w16cid:durableId="1622683230">
    <w:abstractNumId w:val="14"/>
  </w:num>
  <w:num w:numId="13" w16cid:durableId="437993792">
    <w:abstractNumId w:val="13"/>
  </w:num>
  <w:num w:numId="14" w16cid:durableId="443768540">
    <w:abstractNumId w:val="8"/>
  </w:num>
  <w:num w:numId="15" w16cid:durableId="1951547169">
    <w:abstractNumId w:val="6"/>
  </w:num>
  <w:num w:numId="16" w16cid:durableId="2088116312">
    <w:abstractNumId w:val="9"/>
  </w:num>
  <w:num w:numId="17" w16cid:durableId="405029323">
    <w:abstractNumId w:val="2"/>
  </w:num>
  <w:num w:numId="18" w16cid:durableId="672671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19C"/>
    <w:rsid w:val="00002008"/>
    <w:rsid w:val="0000275F"/>
    <w:rsid w:val="00011DEA"/>
    <w:rsid w:val="000372B2"/>
    <w:rsid w:val="00041295"/>
    <w:rsid w:val="000514EB"/>
    <w:rsid w:val="00083A3D"/>
    <w:rsid w:val="00086695"/>
    <w:rsid w:val="000C371B"/>
    <w:rsid w:val="000C73BD"/>
    <w:rsid w:val="000E7DBC"/>
    <w:rsid w:val="00110B43"/>
    <w:rsid w:val="0011488B"/>
    <w:rsid w:val="001154C9"/>
    <w:rsid w:val="001271B3"/>
    <w:rsid w:val="001328DB"/>
    <w:rsid w:val="00155648"/>
    <w:rsid w:val="00166CEF"/>
    <w:rsid w:val="0017409F"/>
    <w:rsid w:val="00190BF0"/>
    <w:rsid w:val="00194ACC"/>
    <w:rsid w:val="001A1264"/>
    <w:rsid w:val="001A4206"/>
    <w:rsid w:val="001B714A"/>
    <w:rsid w:val="001F6018"/>
    <w:rsid w:val="00211082"/>
    <w:rsid w:val="00224E5D"/>
    <w:rsid w:val="00234443"/>
    <w:rsid w:val="00252BFD"/>
    <w:rsid w:val="002A518F"/>
    <w:rsid w:val="002A65F8"/>
    <w:rsid w:val="002B50E7"/>
    <w:rsid w:val="002D5253"/>
    <w:rsid w:val="002F39E2"/>
    <w:rsid w:val="003065CF"/>
    <w:rsid w:val="00313845"/>
    <w:rsid w:val="00326321"/>
    <w:rsid w:val="0033317C"/>
    <w:rsid w:val="0035793E"/>
    <w:rsid w:val="00372B71"/>
    <w:rsid w:val="00376678"/>
    <w:rsid w:val="00381DE4"/>
    <w:rsid w:val="003D0C8C"/>
    <w:rsid w:val="003D3390"/>
    <w:rsid w:val="003E67F9"/>
    <w:rsid w:val="00410F75"/>
    <w:rsid w:val="00424959"/>
    <w:rsid w:val="00427719"/>
    <w:rsid w:val="00440743"/>
    <w:rsid w:val="00462419"/>
    <w:rsid w:val="00476758"/>
    <w:rsid w:val="00480F1D"/>
    <w:rsid w:val="00490DA2"/>
    <w:rsid w:val="00491588"/>
    <w:rsid w:val="004B1364"/>
    <w:rsid w:val="004B7BCB"/>
    <w:rsid w:val="004B7F02"/>
    <w:rsid w:val="004C0C30"/>
    <w:rsid w:val="004C0FE4"/>
    <w:rsid w:val="004E703F"/>
    <w:rsid w:val="005069FE"/>
    <w:rsid w:val="00506E71"/>
    <w:rsid w:val="00524A44"/>
    <w:rsid w:val="00526512"/>
    <w:rsid w:val="0053036E"/>
    <w:rsid w:val="005442BD"/>
    <w:rsid w:val="005467E2"/>
    <w:rsid w:val="00551FF4"/>
    <w:rsid w:val="0056033C"/>
    <w:rsid w:val="00594CE1"/>
    <w:rsid w:val="005B30C8"/>
    <w:rsid w:val="005B3C06"/>
    <w:rsid w:val="005B4FB8"/>
    <w:rsid w:val="005C1CDB"/>
    <w:rsid w:val="005E3B47"/>
    <w:rsid w:val="00615774"/>
    <w:rsid w:val="0061579A"/>
    <w:rsid w:val="006243D0"/>
    <w:rsid w:val="00626336"/>
    <w:rsid w:val="00642E6C"/>
    <w:rsid w:val="00654165"/>
    <w:rsid w:val="00661AF7"/>
    <w:rsid w:val="00680562"/>
    <w:rsid w:val="00691A2A"/>
    <w:rsid w:val="006B337E"/>
    <w:rsid w:val="006B3D7F"/>
    <w:rsid w:val="006C40B8"/>
    <w:rsid w:val="006D1093"/>
    <w:rsid w:val="006D5330"/>
    <w:rsid w:val="006E5BDC"/>
    <w:rsid w:val="00707A3A"/>
    <w:rsid w:val="00707D8C"/>
    <w:rsid w:val="00723436"/>
    <w:rsid w:val="0072383A"/>
    <w:rsid w:val="00723AC5"/>
    <w:rsid w:val="00727C43"/>
    <w:rsid w:val="00741BE0"/>
    <w:rsid w:val="007651E0"/>
    <w:rsid w:val="0077705C"/>
    <w:rsid w:val="00791E83"/>
    <w:rsid w:val="007922D6"/>
    <w:rsid w:val="007A2F27"/>
    <w:rsid w:val="007A3F51"/>
    <w:rsid w:val="007D60D2"/>
    <w:rsid w:val="00807195"/>
    <w:rsid w:val="00825556"/>
    <w:rsid w:val="00844354"/>
    <w:rsid w:val="00851CA0"/>
    <w:rsid w:val="00852422"/>
    <w:rsid w:val="00856D98"/>
    <w:rsid w:val="00877C7B"/>
    <w:rsid w:val="008C4980"/>
    <w:rsid w:val="008E4ADE"/>
    <w:rsid w:val="008E6B6A"/>
    <w:rsid w:val="00906CDF"/>
    <w:rsid w:val="00916F53"/>
    <w:rsid w:val="00941209"/>
    <w:rsid w:val="00952E90"/>
    <w:rsid w:val="00957AC1"/>
    <w:rsid w:val="00960642"/>
    <w:rsid w:val="00996275"/>
    <w:rsid w:val="009A22EC"/>
    <w:rsid w:val="009A22FF"/>
    <w:rsid w:val="009A7CCF"/>
    <w:rsid w:val="009B2BAD"/>
    <w:rsid w:val="009C719C"/>
    <w:rsid w:val="009E3CAE"/>
    <w:rsid w:val="00A139C1"/>
    <w:rsid w:val="00A23A01"/>
    <w:rsid w:val="00A30243"/>
    <w:rsid w:val="00A46F76"/>
    <w:rsid w:val="00A62221"/>
    <w:rsid w:val="00A85505"/>
    <w:rsid w:val="00AA6965"/>
    <w:rsid w:val="00AC73AE"/>
    <w:rsid w:val="00AD02D5"/>
    <w:rsid w:val="00AD4549"/>
    <w:rsid w:val="00AF4C37"/>
    <w:rsid w:val="00B043B4"/>
    <w:rsid w:val="00B276FC"/>
    <w:rsid w:val="00B41C80"/>
    <w:rsid w:val="00B45E21"/>
    <w:rsid w:val="00B56546"/>
    <w:rsid w:val="00B57E03"/>
    <w:rsid w:val="00B67CE4"/>
    <w:rsid w:val="00B81962"/>
    <w:rsid w:val="00B82DB2"/>
    <w:rsid w:val="00B90886"/>
    <w:rsid w:val="00BA03A2"/>
    <w:rsid w:val="00BA4B17"/>
    <w:rsid w:val="00BC1024"/>
    <w:rsid w:val="00BD3066"/>
    <w:rsid w:val="00BD3B38"/>
    <w:rsid w:val="00BE5D11"/>
    <w:rsid w:val="00BF22EC"/>
    <w:rsid w:val="00BF346B"/>
    <w:rsid w:val="00BF52FB"/>
    <w:rsid w:val="00BF659F"/>
    <w:rsid w:val="00C102C2"/>
    <w:rsid w:val="00C201CD"/>
    <w:rsid w:val="00C22E34"/>
    <w:rsid w:val="00C414F8"/>
    <w:rsid w:val="00C46FB8"/>
    <w:rsid w:val="00C63A84"/>
    <w:rsid w:val="00C73487"/>
    <w:rsid w:val="00C848A5"/>
    <w:rsid w:val="00C85431"/>
    <w:rsid w:val="00CA09F9"/>
    <w:rsid w:val="00CA623C"/>
    <w:rsid w:val="00CC14BC"/>
    <w:rsid w:val="00CC7C07"/>
    <w:rsid w:val="00CF2864"/>
    <w:rsid w:val="00D1026B"/>
    <w:rsid w:val="00D14692"/>
    <w:rsid w:val="00D21426"/>
    <w:rsid w:val="00D40D46"/>
    <w:rsid w:val="00D47E60"/>
    <w:rsid w:val="00D543DE"/>
    <w:rsid w:val="00D65E2A"/>
    <w:rsid w:val="00D87E79"/>
    <w:rsid w:val="00D9585E"/>
    <w:rsid w:val="00DA1BE6"/>
    <w:rsid w:val="00DA3F72"/>
    <w:rsid w:val="00DE20DD"/>
    <w:rsid w:val="00E20085"/>
    <w:rsid w:val="00E37C4C"/>
    <w:rsid w:val="00E564CE"/>
    <w:rsid w:val="00E8200C"/>
    <w:rsid w:val="00E86E43"/>
    <w:rsid w:val="00E92392"/>
    <w:rsid w:val="00E953CB"/>
    <w:rsid w:val="00EA35DE"/>
    <w:rsid w:val="00EB3911"/>
    <w:rsid w:val="00EC2E8A"/>
    <w:rsid w:val="00EC711C"/>
    <w:rsid w:val="00F038C6"/>
    <w:rsid w:val="00F07281"/>
    <w:rsid w:val="00F472AC"/>
    <w:rsid w:val="00F71D38"/>
    <w:rsid w:val="00FD275E"/>
    <w:rsid w:val="00FE0AB1"/>
    <w:rsid w:val="00FE3EE9"/>
    <w:rsid w:val="00FF0ABE"/>
    <w:rsid w:val="00FF2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640579"/>
  <w15:chartTrackingRefBased/>
  <w15:docId w15:val="{FCC12DE1-DDC7-4060-B2F3-E79F8D53F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719C"/>
    <w:pPr>
      <w:widowControl w:val="0"/>
      <w:autoSpaceDE w:val="0"/>
      <w:autoSpaceDN w:val="0"/>
      <w:spacing w:after="0" w:line="240" w:lineRule="auto"/>
    </w:pPr>
    <w:rPr>
      <w:rFonts w:ascii="Segoe UI" w:eastAsia="Segoe UI" w:hAnsi="Segoe UI" w:cs="Segoe UI"/>
      <w:kern w:val="0"/>
      <w:lang w:val="pt-PT"/>
    </w:rPr>
  </w:style>
  <w:style w:type="paragraph" w:styleId="Ttulo1">
    <w:name w:val="heading 1"/>
    <w:basedOn w:val="Normal"/>
    <w:link w:val="Ttulo1Char"/>
    <w:uiPriority w:val="9"/>
    <w:qFormat/>
    <w:rsid w:val="009C719C"/>
    <w:pPr>
      <w:ind w:left="1656" w:hanging="248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C719C"/>
    <w:rPr>
      <w:rFonts w:ascii="Segoe UI" w:eastAsia="Segoe UI" w:hAnsi="Segoe UI" w:cs="Segoe UI"/>
      <w:b/>
      <w:bCs/>
      <w:kern w:val="0"/>
      <w:lang w:val="pt-PT"/>
    </w:rPr>
  </w:style>
  <w:style w:type="table" w:customStyle="1" w:styleId="TableNormal">
    <w:name w:val="Table Normal"/>
    <w:uiPriority w:val="2"/>
    <w:semiHidden/>
    <w:unhideWhenUsed/>
    <w:qFormat/>
    <w:rsid w:val="009C719C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9C719C"/>
  </w:style>
  <w:style w:type="character" w:customStyle="1" w:styleId="CorpodetextoChar">
    <w:name w:val="Corpo de texto Char"/>
    <w:basedOn w:val="Fontepargpadro"/>
    <w:link w:val="Corpodetexto"/>
    <w:uiPriority w:val="1"/>
    <w:rsid w:val="009C719C"/>
    <w:rPr>
      <w:rFonts w:ascii="Segoe UI" w:eastAsia="Segoe UI" w:hAnsi="Segoe UI" w:cs="Segoe UI"/>
      <w:kern w:val="0"/>
      <w:lang w:val="pt-PT"/>
    </w:rPr>
  </w:style>
  <w:style w:type="paragraph" w:styleId="PargrafodaLista">
    <w:name w:val="List Paragraph"/>
    <w:basedOn w:val="Normal"/>
    <w:uiPriority w:val="1"/>
    <w:qFormat/>
    <w:rsid w:val="009C719C"/>
    <w:pPr>
      <w:ind w:left="1408"/>
      <w:jc w:val="both"/>
    </w:pPr>
  </w:style>
  <w:style w:type="paragraph" w:customStyle="1" w:styleId="TableParagraph">
    <w:name w:val="Table Paragraph"/>
    <w:basedOn w:val="Normal"/>
    <w:uiPriority w:val="1"/>
    <w:qFormat/>
    <w:rsid w:val="009C719C"/>
    <w:pPr>
      <w:spacing w:line="183" w:lineRule="exact"/>
    </w:pPr>
    <w:rPr>
      <w:rFonts w:ascii="Arial MT" w:eastAsia="Arial MT" w:hAnsi="Arial MT" w:cs="Arial MT"/>
    </w:rPr>
  </w:style>
  <w:style w:type="paragraph" w:styleId="Cabealho">
    <w:name w:val="header"/>
    <w:basedOn w:val="Normal"/>
    <w:link w:val="CabealhoChar"/>
    <w:unhideWhenUsed/>
    <w:rsid w:val="007D60D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7D60D2"/>
    <w:rPr>
      <w:rFonts w:ascii="Segoe UI" w:eastAsia="Segoe UI" w:hAnsi="Segoe UI" w:cs="Segoe UI"/>
      <w:kern w:val="0"/>
      <w:lang w:val="pt-PT"/>
    </w:rPr>
  </w:style>
  <w:style w:type="paragraph" w:styleId="Rodap">
    <w:name w:val="footer"/>
    <w:basedOn w:val="Normal"/>
    <w:link w:val="RodapChar"/>
    <w:uiPriority w:val="99"/>
    <w:unhideWhenUsed/>
    <w:rsid w:val="007D60D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D60D2"/>
    <w:rPr>
      <w:rFonts w:ascii="Segoe UI" w:eastAsia="Segoe UI" w:hAnsi="Segoe UI" w:cs="Segoe UI"/>
      <w:kern w:val="0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7</Pages>
  <Words>3122</Words>
  <Characters>16861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254</cp:revision>
  <cp:lastPrinted>2023-10-18T16:51:00Z</cp:lastPrinted>
  <dcterms:created xsi:type="dcterms:W3CDTF">2023-10-17T13:39:00Z</dcterms:created>
  <dcterms:modified xsi:type="dcterms:W3CDTF">2023-10-19T16:19:00Z</dcterms:modified>
</cp:coreProperties>
</file>